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A411C" w14:textId="2E71C16A" w:rsidR="00673589" w:rsidRPr="00034B21" w:rsidRDefault="00673589" w:rsidP="00950059">
      <w:pPr>
        <w:jc w:val="center"/>
        <w:rPr>
          <w:b/>
          <w:bCs/>
          <w:sz w:val="52"/>
          <w:szCs w:val="52"/>
        </w:rPr>
      </w:pPr>
      <w:r w:rsidRPr="00034B21">
        <w:rPr>
          <w:b/>
          <w:bCs/>
          <w:sz w:val="52"/>
          <w:szCs w:val="52"/>
        </w:rPr>
        <w:t>Hereford Township</w:t>
      </w:r>
    </w:p>
    <w:p w14:paraId="18A09D53" w14:textId="77777777" w:rsidR="00673589" w:rsidRPr="00034B21" w:rsidRDefault="00673589" w:rsidP="00673589">
      <w:pPr>
        <w:jc w:val="center"/>
        <w:rPr>
          <w:b/>
          <w:bCs/>
          <w:sz w:val="52"/>
          <w:szCs w:val="52"/>
        </w:rPr>
      </w:pPr>
      <w:r w:rsidRPr="00034B21">
        <w:rPr>
          <w:b/>
          <w:bCs/>
          <w:sz w:val="52"/>
          <w:szCs w:val="52"/>
        </w:rPr>
        <w:t>Annual Budget</w:t>
      </w:r>
    </w:p>
    <w:p w14:paraId="64C03DEF" w14:textId="77777777" w:rsidR="00673589" w:rsidRPr="00034B21" w:rsidRDefault="00673589" w:rsidP="00673589">
      <w:pPr>
        <w:jc w:val="center"/>
        <w:rPr>
          <w:b/>
          <w:bCs/>
          <w:sz w:val="52"/>
          <w:szCs w:val="52"/>
        </w:rPr>
      </w:pPr>
      <w:r w:rsidRPr="00034B21">
        <w:rPr>
          <w:b/>
          <w:bCs/>
          <w:sz w:val="52"/>
          <w:szCs w:val="52"/>
        </w:rPr>
        <w:t>Fiscal Year 2024</w:t>
      </w:r>
    </w:p>
    <w:p w14:paraId="3E14F049" w14:textId="77777777" w:rsidR="00673589" w:rsidRPr="00034B21" w:rsidRDefault="00673589" w:rsidP="00673589">
      <w:pPr>
        <w:jc w:val="center"/>
        <w:rPr>
          <w:sz w:val="52"/>
          <w:szCs w:val="52"/>
        </w:rPr>
      </w:pPr>
    </w:p>
    <w:p w14:paraId="44530107" w14:textId="77777777" w:rsidR="00673589" w:rsidRDefault="00673589" w:rsidP="00673589">
      <w:pPr>
        <w:jc w:val="center"/>
        <w:rPr>
          <w:sz w:val="36"/>
          <w:szCs w:val="36"/>
          <w:u w:val="single"/>
        </w:rPr>
      </w:pPr>
    </w:p>
    <w:p w14:paraId="3F5B4196" w14:textId="77777777" w:rsidR="00673589" w:rsidRPr="00034B21" w:rsidRDefault="00673589" w:rsidP="00673589">
      <w:pPr>
        <w:jc w:val="center"/>
        <w:rPr>
          <w:sz w:val="36"/>
          <w:szCs w:val="36"/>
          <w:u w:val="single"/>
        </w:rPr>
      </w:pPr>
      <w:r w:rsidRPr="00034B21">
        <w:rPr>
          <w:sz w:val="36"/>
          <w:szCs w:val="36"/>
          <w:u w:val="single"/>
        </w:rPr>
        <w:t>Board of Supervisors</w:t>
      </w:r>
    </w:p>
    <w:p w14:paraId="2AEFDB61" w14:textId="77777777" w:rsidR="00673589" w:rsidRPr="00034B21" w:rsidRDefault="00673589" w:rsidP="00673589">
      <w:pPr>
        <w:jc w:val="center"/>
        <w:rPr>
          <w:sz w:val="36"/>
          <w:szCs w:val="36"/>
        </w:rPr>
      </w:pPr>
      <w:r w:rsidRPr="00034B21">
        <w:rPr>
          <w:sz w:val="36"/>
          <w:szCs w:val="36"/>
        </w:rPr>
        <w:t>John Membrino, Chairman</w:t>
      </w:r>
    </w:p>
    <w:p w14:paraId="4EBFE171" w14:textId="77777777" w:rsidR="00673589" w:rsidRPr="00034B21" w:rsidRDefault="00673589" w:rsidP="00673589">
      <w:pPr>
        <w:jc w:val="center"/>
        <w:rPr>
          <w:sz w:val="36"/>
          <w:szCs w:val="36"/>
        </w:rPr>
      </w:pPr>
      <w:r w:rsidRPr="00034B21">
        <w:rPr>
          <w:sz w:val="36"/>
          <w:szCs w:val="36"/>
        </w:rPr>
        <w:t>Keith Masemore, Vice Chairman</w:t>
      </w:r>
    </w:p>
    <w:p w14:paraId="323897A6" w14:textId="77777777" w:rsidR="00673589" w:rsidRPr="00034B21" w:rsidRDefault="00673589" w:rsidP="00673589">
      <w:pPr>
        <w:jc w:val="center"/>
        <w:rPr>
          <w:sz w:val="36"/>
          <w:szCs w:val="36"/>
        </w:rPr>
      </w:pPr>
      <w:r w:rsidRPr="00034B21">
        <w:rPr>
          <w:sz w:val="36"/>
          <w:szCs w:val="36"/>
        </w:rPr>
        <w:t>Karla Dexter</w:t>
      </w:r>
    </w:p>
    <w:p w14:paraId="401E8EDA" w14:textId="77777777" w:rsidR="00673589" w:rsidRPr="00034B21" w:rsidRDefault="00673589" w:rsidP="00673589">
      <w:pPr>
        <w:jc w:val="center"/>
        <w:rPr>
          <w:sz w:val="36"/>
          <w:szCs w:val="36"/>
        </w:rPr>
      </w:pPr>
    </w:p>
    <w:p w14:paraId="6F5B08F9" w14:textId="77777777" w:rsidR="00673589" w:rsidRPr="00034B21" w:rsidRDefault="00673589" w:rsidP="00673589">
      <w:pPr>
        <w:jc w:val="center"/>
        <w:rPr>
          <w:sz w:val="36"/>
          <w:szCs w:val="36"/>
        </w:rPr>
      </w:pPr>
    </w:p>
    <w:p w14:paraId="1274391D" w14:textId="77777777" w:rsidR="00673589" w:rsidRPr="00034B21" w:rsidRDefault="00673589" w:rsidP="00673589">
      <w:pPr>
        <w:jc w:val="center"/>
        <w:rPr>
          <w:sz w:val="36"/>
          <w:szCs w:val="36"/>
        </w:rPr>
      </w:pPr>
    </w:p>
    <w:p w14:paraId="0FBFBC5E" w14:textId="77777777" w:rsidR="00673589" w:rsidRPr="00034B21" w:rsidRDefault="00673589" w:rsidP="00673589">
      <w:pPr>
        <w:jc w:val="center"/>
        <w:rPr>
          <w:sz w:val="36"/>
          <w:szCs w:val="36"/>
          <w:u w:val="single"/>
        </w:rPr>
      </w:pPr>
      <w:r w:rsidRPr="00034B21">
        <w:rPr>
          <w:sz w:val="36"/>
          <w:szCs w:val="36"/>
          <w:u w:val="single"/>
        </w:rPr>
        <w:t>Secretary/Treasurer</w:t>
      </w:r>
    </w:p>
    <w:p w14:paraId="49AA29C8" w14:textId="77777777" w:rsidR="00673589" w:rsidRDefault="00673589" w:rsidP="00673589">
      <w:pPr>
        <w:jc w:val="center"/>
        <w:rPr>
          <w:sz w:val="36"/>
          <w:szCs w:val="36"/>
        </w:rPr>
      </w:pPr>
      <w:r w:rsidRPr="00034B21">
        <w:rPr>
          <w:sz w:val="36"/>
          <w:szCs w:val="36"/>
        </w:rPr>
        <w:t>Hannah Edwards</w:t>
      </w:r>
    </w:p>
    <w:p w14:paraId="2011AA03" w14:textId="77777777" w:rsidR="00673589" w:rsidRDefault="00673589" w:rsidP="00673589">
      <w:pPr>
        <w:jc w:val="center"/>
        <w:rPr>
          <w:sz w:val="36"/>
          <w:szCs w:val="36"/>
        </w:rPr>
      </w:pPr>
    </w:p>
    <w:p w14:paraId="60B3EC16" w14:textId="77777777" w:rsidR="00673589" w:rsidRDefault="00673589" w:rsidP="00673589">
      <w:pPr>
        <w:jc w:val="center"/>
        <w:rPr>
          <w:sz w:val="36"/>
          <w:szCs w:val="36"/>
        </w:rPr>
      </w:pPr>
    </w:p>
    <w:p w14:paraId="77654CC6" w14:textId="77777777" w:rsidR="00D801A6" w:rsidRDefault="00D801A6"/>
    <w:p w14:paraId="1FEF0E6C" w14:textId="77777777" w:rsidR="00673589" w:rsidRDefault="00673589"/>
    <w:p w14:paraId="427ED5AA" w14:textId="77777777" w:rsidR="00673589" w:rsidRDefault="00673589"/>
    <w:p w14:paraId="6DE1901C" w14:textId="77777777" w:rsidR="00673589" w:rsidRDefault="00673589"/>
    <w:p w14:paraId="1E59D842" w14:textId="77777777" w:rsidR="00673589" w:rsidRDefault="00673589" w:rsidP="00673589">
      <w:pPr>
        <w:jc w:val="center"/>
        <w:rPr>
          <w:sz w:val="36"/>
          <w:szCs w:val="36"/>
        </w:rPr>
      </w:pPr>
      <w:r>
        <w:rPr>
          <w:sz w:val="36"/>
          <w:szCs w:val="36"/>
        </w:rPr>
        <w:lastRenderedPageBreak/>
        <w:t xml:space="preserve">Table of Contents </w:t>
      </w:r>
    </w:p>
    <w:tbl>
      <w:tblPr>
        <w:tblStyle w:val="TableGrid"/>
        <w:tblW w:w="0" w:type="auto"/>
        <w:tblLook w:val="04A0" w:firstRow="1" w:lastRow="0" w:firstColumn="1" w:lastColumn="0" w:noHBand="0" w:noVBand="1"/>
      </w:tblPr>
      <w:tblGrid>
        <w:gridCol w:w="5125"/>
        <w:gridCol w:w="4225"/>
      </w:tblGrid>
      <w:tr w:rsidR="00673589" w:rsidRPr="00B02963" w14:paraId="7B3AEB5E" w14:textId="77777777" w:rsidTr="00597C13">
        <w:tc>
          <w:tcPr>
            <w:tcW w:w="5125" w:type="dxa"/>
          </w:tcPr>
          <w:p w14:paraId="77CA2BFF" w14:textId="77777777" w:rsidR="00673589" w:rsidRPr="00B02963" w:rsidRDefault="00673589" w:rsidP="00597C13">
            <w:pPr>
              <w:rPr>
                <w:sz w:val="24"/>
                <w:szCs w:val="24"/>
              </w:rPr>
            </w:pPr>
            <w:r w:rsidRPr="00B02963">
              <w:rPr>
                <w:sz w:val="24"/>
                <w:szCs w:val="24"/>
              </w:rPr>
              <w:t xml:space="preserve">Resolution adopting 2024 Budget </w:t>
            </w:r>
          </w:p>
        </w:tc>
        <w:tc>
          <w:tcPr>
            <w:tcW w:w="4225" w:type="dxa"/>
          </w:tcPr>
          <w:p w14:paraId="2206D58B" w14:textId="333591D8" w:rsidR="00673589" w:rsidRPr="00B02963" w:rsidRDefault="007F0878" w:rsidP="007F0878">
            <w:pPr>
              <w:jc w:val="right"/>
              <w:rPr>
                <w:sz w:val="24"/>
                <w:szCs w:val="24"/>
              </w:rPr>
            </w:pPr>
            <w:r>
              <w:rPr>
                <w:sz w:val="24"/>
                <w:szCs w:val="24"/>
              </w:rPr>
              <w:t>Page 03</w:t>
            </w:r>
          </w:p>
        </w:tc>
      </w:tr>
      <w:tr w:rsidR="00673589" w:rsidRPr="00B02963" w14:paraId="5F2116B1" w14:textId="77777777" w:rsidTr="00597C13">
        <w:tc>
          <w:tcPr>
            <w:tcW w:w="5125" w:type="dxa"/>
          </w:tcPr>
          <w:p w14:paraId="1E6465FE" w14:textId="77777777" w:rsidR="00673589" w:rsidRPr="00B02963" w:rsidRDefault="00673589" w:rsidP="00597C13">
            <w:pPr>
              <w:rPr>
                <w:sz w:val="24"/>
                <w:szCs w:val="24"/>
              </w:rPr>
            </w:pPr>
            <w:r>
              <w:rPr>
                <w:sz w:val="24"/>
                <w:szCs w:val="24"/>
              </w:rPr>
              <w:t xml:space="preserve">Resolution adopting 2024 Real Estate Tax Rate </w:t>
            </w:r>
          </w:p>
        </w:tc>
        <w:tc>
          <w:tcPr>
            <w:tcW w:w="4225" w:type="dxa"/>
          </w:tcPr>
          <w:p w14:paraId="0CA98A08" w14:textId="2928DB1F" w:rsidR="00673589" w:rsidRPr="00B02963" w:rsidRDefault="007F0878" w:rsidP="007F0878">
            <w:pPr>
              <w:jc w:val="right"/>
              <w:rPr>
                <w:sz w:val="24"/>
                <w:szCs w:val="24"/>
              </w:rPr>
            </w:pPr>
            <w:r>
              <w:rPr>
                <w:sz w:val="24"/>
                <w:szCs w:val="24"/>
              </w:rPr>
              <w:t>Page 04</w:t>
            </w:r>
          </w:p>
        </w:tc>
      </w:tr>
      <w:tr w:rsidR="00673589" w:rsidRPr="00B02963" w14:paraId="7714CC3D" w14:textId="77777777" w:rsidTr="00597C13">
        <w:tc>
          <w:tcPr>
            <w:tcW w:w="5125" w:type="dxa"/>
          </w:tcPr>
          <w:p w14:paraId="13707093" w14:textId="77777777" w:rsidR="00673589" w:rsidRPr="00B02963" w:rsidRDefault="00673589" w:rsidP="00597C13">
            <w:pPr>
              <w:rPr>
                <w:sz w:val="24"/>
                <w:szCs w:val="24"/>
              </w:rPr>
            </w:pPr>
            <w:r>
              <w:rPr>
                <w:sz w:val="24"/>
                <w:szCs w:val="24"/>
              </w:rPr>
              <w:t xml:space="preserve">2024 Budget Summary </w:t>
            </w:r>
          </w:p>
        </w:tc>
        <w:tc>
          <w:tcPr>
            <w:tcW w:w="4225" w:type="dxa"/>
          </w:tcPr>
          <w:p w14:paraId="5B9B7CEF" w14:textId="1F6AEAF6" w:rsidR="00673589" w:rsidRPr="00B02963" w:rsidRDefault="007F0878" w:rsidP="007F0878">
            <w:pPr>
              <w:jc w:val="right"/>
              <w:rPr>
                <w:sz w:val="24"/>
                <w:szCs w:val="24"/>
              </w:rPr>
            </w:pPr>
            <w:r>
              <w:rPr>
                <w:sz w:val="24"/>
                <w:szCs w:val="24"/>
              </w:rPr>
              <w:t>Page 05</w:t>
            </w:r>
          </w:p>
        </w:tc>
      </w:tr>
      <w:tr w:rsidR="00673589" w:rsidRPr="00B02963" w14:paraId="14479723" w14:textId="77777777" w:rsidTr="00597C13">
        <w:tc>
          <w:tcPr>
            <w:tcW w:w="5125" w:type="dxa"/>
          </w:tcPr>
          <w:p w14:paraId="73EC442E" w14:textId="77777777" w:rsidR="00673589" w:rsidRPr="00B02963" w:rsidRDefault="00673589" w:rsidP="00597C13">
            <w:pPr>
              <w:rPr>
                <w:sz w:val="24"/>
                <w:szCs w:val="24"/>
              </w:rPr>
            </w:pPr>
            <w:r>
              <w:rPr>
                <w:sz w:val="24"/>
                <w:szCs w:val="24"/>
              </w:rPr>
              <w:t xml:space="preserve">2023 Budget Summary by Fund </w:t>
            </w:r>
          </w:p>
        </w:tc>
        <w:tc>
          <w:tcPr>
            <w:tcW w:w="4225" w:type="dxa"/>
          </w:tcPr>
          <w:p w14:paraId="4A009B03" w14:textId="63C4A9C5" w:rsidR="00673589" w:rsidRPr="00B02963" w:rsidRDefault="007F0878" w:rsidP="007F0878">
            <w:pPr>
              <w:jc w:val="right"/>
              <w:rPr>
                <w:sz w:val="24"/>
                <w:szCs w:val="24"/>
              </w:rPr>
            </w:pPr>
            <w:r>
              <w:rPr>
                <w:sz w:val="24"/>
                <w:szCs w:val="24"/>
              </w:rPr>
              <w:t>Page 06</w:t>
            </w:r>
          </w:p>
        </w:tc>
      </w:tr>
      <w:tr w:rsidR="00673589" w:rsidRPr="00B02963" w14:paraId="077B2A46" w14:textId="77777777" w:rsidTr="00597C13">
        <w:tc>
          <w:tcPr>
            <w:tcW w:w="5125" w:type="dxa"/>
          </w:tcPr>
          <w:p w14:paraId="197DD36A" w14:textId="77777777" w:rsidR="00673589" w:rsidRPr="00B02963" w:rsidRDefault="00673589" w:rsidP="00597C13">
            <w:pPr>
              <w:rPr>
                <w:sz w:val="24"/>
                <w:szCs w:val="24"/>
              </w:rPr>
            </w:pPr>
            <w:r>
              <w:rPr>
                <w:sz w:val="24"/>
                <w:szCs w:val="24"/>
              </w:rPr>
              <w:t xml:space="preserve">Revenue Detail </w:t>
            </w:r>
          </w:p>
        </w:tc>
        <w:tc>
          <w:tcPr>
            <w:tcW w:w="4225" w:type="dxa"/>
          </w:tcPr>
          <w:p w14:paraId="0B2437BE" w14:textId="0AB1D292" w:rsidR="00673589" w:rsidRPr="00B02963" w:rsidRDefault="007F0878" w:rsidP="007F0878">
            <w:pPr>
              <w:jc w:val="right"/>
              <w:rPr>
                <w:sz w:val="24"/>
                <w:szCs w:val="24"/>
              </w:rPr>
            </w:pPr>
            <w:r>
              <w:rPr>
                <w:sz w:val="24"/>
                <w:szCs w:val="24"/>
              </w:rPr>
              <w:t>Page 07</w:t>
            </w:r>
          </w:p>
        </w:tc>
      </w:tr>
      <w:tr w:rsidR="00673589" w:rsidRPr="00B02963" w14:paraId="3AF8989A" w14:textId="77777777" w:rsidTr="00597C13">
        <w:tc>
          <w:tcPr>
            <w:tcW w:w="5125" w:type="dxa"/>
          </w:tcPr>
          <w:p w14:paraId="1B118664" w14:textId="77777777" w:rsidR="00673589" w:rsidRPr="00B02963" w:rsidRDefault="00673589" w:rsidP="00597C13">
            <w:pPr>
              <w:rPr>
                <w:sz w:val="24"/>
                <w:szCs w:val="24"/>
              </w:rPr>
            </w:pPr>
            <w:r>
              <w:rPr>
                <w:sz w:val="24"/>
                <w:szCs w:val="24"/>
              </w:rPr>
              <w:t>Revenue Spreadsheet</w:t>
            </w:r>
          </w:p>
        </w:tc>
        <w:tc>
          <w:tcPr>
            <w:tcW w:w="4225" w:type="dxa"/>
          </w:tcPr>
          <w:p w14:paraId="0A5D5E55" w14:textId="05B3FA9C" w:rsidR="00673589" w:rsidRPr="00B02963" w:rsidRDefault="007F0878" w:rsidP="007F0878">
            <w:pPr>
              <w:jc w:val="right"/>
              <w:rPr>
                <w:sz w:val="24"/>
                <w:szCs w:val="24"/>
              </w:rPr>
            </w:pPr>
            <w:r>
              <w:rPr>
                <w:sz w:val="24"/>
                <w:szCs w:val="24"/>
              </w:rPr>
              <w:t>Page 10</w:t>
            </w:r>
          </w:p>
        </w:tc>
      </w:tr>
      <w:tr w:rsidR="00673589" w:rsidRPr="00B02963" w14:paraId="4671A989" w14:textId="77777777" w:rsidTr="00597C13">
        <w:tc>
          <w:tcPr>
            <w:tcW w:w="5125" w:type="dxa"/>
          </w:tcPr>
          <w:p w14:paraId="6E032ED9" w14:textId="77777777" w:rsidR="00673589" w:rsidRPr="00B02963" w:rsidRDefault="00673589" w:rsidP="00597C13">
            <w:pPr>
              <w:rPr>
                <w:sz w:val="24"/>
                <w:szCs w:val="24"/>
              </w:rPr>
            </w:pPr>
            <w:r>
              <w:rPr>
                <w:sz w:val="24"/>
                <w:szCs w:val="24"/>
              </w:rPr>
              <w:t xml:space="preserve">Expense Detail 400 General Government </w:t>
            </w:r>
          </w:p>
        </w:tc>
        <w:tc>
          <w:tcPr>
            <w:tcW w:w="4225" w:type="dxa"/>
          </w:tcPr>
          <w:p w14:paraId="0B29320C" w14:textId="6981A9D5" w:rsidR="00673589" w:rsidRPr="00B02963" w:rsidRDefault="007F0878" w:rsidP="007F0878">
            <w:pPr>
              <w:jc w:val="right"/>
              <w:rPr>
                <w:sz w:val="24"/>
                <w:szCs w:val="24"/>
              </w:rPr>
            </w:pPr>
            <w:r>
              <w:rPr>
                <w:sz w:val="24"/>
                <w:szCs w:val="24"/>
              </w:rPr>
              <w:t>Page 13</w:t>
            </w:r>
          </w:p>
        </w:tc>
      </w:tr>
      <w:tr w:rsidR="00673589" w:rsidRPr="00B02963" w14:paraId="79457BF7" w14:textId="77777777" w:rsidTr="00597C13">
        <w:tc>
          <w:tcPr>
            <w:tcW w:w="5125" w:type="dxa"/>
          </w:tcPr>
          <w:p w14:paraId="1181C8EF" w14:textId="77777777" w:rsidR="00673589" w:rsidRPr="00B02963" w:rsidRDefault="00673589" w:rsidP="00597C13">
            <w:pPr>
              <w:rPr>
                <w:sz w:val="24"/>
                <w:szCs w:val="24"/>
              </w:rPr>
            </w:pPr>
            <w:r>
              <w:rPr>
                <w:sz w:val="24"/>
                <w:szCs w:val="24"/>
              </w:rPr>
              <w:t xml:space="preserve">Expense Spreadsheet 400 General Government </w:t>
            </w:r>
          </w:p>
        </w:tc>
        <w:tc>
          <w:tcPr>
            <w:tcW w:w="4225" w:type="dxa"/>
          </w:tcPr>
          <w:p w14:paraId="3B063C56" w14:textId="7F22AB6A" w:rsidR="00673589" w:rsidRPr="00B02963" w:rsidRDefault="007F0878" w:rsidP="007F0878">
            <w:pPr>
              <w:jc w:val="right"/>
              <w:rPr>
                <w:sz w:val="24"/>
                <w:szCs w:val="24"/>
              </w:rPr>
            </w:pPr>
            <w:r>
              <w:rPr>
                <w:sz w:val="24"/>
                <w:szCs w:val="24"/>
              </w:rPr>
              <w:t>Page 15</w:t>
            </w:r>
          </w:p>
        </w:tc>
      </w:tr>
      <w:tr w:rsidR="00673589" w:rsidRPr="00B02963" w14:paraId="3EC85D79" w14:textId="77777777" w:rsidTr="00597C13">
        <w:tc>
          <w:tcPr>
            <w:tcW w:w="5125" w:type="dxa"/>
          </w:tcPr>
          <w:p w14:paraId="79B1B2EE" w14:textId="77777777" w:rsidR="00673589" w:rsidRPr="00B02963" w:rsidRDefault="00673589" w:rsidP="00597C13">
            <w:pPr>
              <w:rPr>
                <w:sz w:val="24"/>
                <w:szCs w:val="24"/>
              </w:rPr>
            </w:pPr>
            <w:r>
              <w:rPr>
                <w:sz w:val="24"/>
                <w:szCs w:val="24"/>
              </w:rPr>
              <w:t xml:space="preserve">Expense Detail 410 Public Safety </w:t>
            </w:r>
          </w:p>
        </w:tc>
        <w:tc>
          <w:tcPr>
            <w:tcW w:w="4225" w:type="dxa"/>
          </w:tcPr>
          <w:p w14:paraId="312A4C92" w14:textId="633AC29C" w:rsidR="00673589" w:rsidRPr="00B02963" w:rsidRDefault="007F0878" w:rsidP="007F0878">
            <w:pPr>
              <w:jc w:val="right"/>
              <w:rPr>
                <w:sz w:val="24"/>
                <w:szCs w:val="24"/>
              </w:rPr>
            </w:pPr>
            <w:r>
              <w:rPr>
                <w:sz w:val="24"/>
                <w:szCs w:val="24"/>
              </w:rPr>
              <w:t>Page 16</w:t>
            </w:r>
          </w:p>
        </w:tc>
      </w:tr>
      <w:tr w:rsidR="00673589" w:rsidRPr="00B02963" w14:paraId="5DA547D6" w14:textId="77777777" w:rsidTr="00597C13">
        <w:tc>
          <w:tcPr>
            <w:tcW w:w="5125" w:type="dxa"/>
          </w:tcPr>
          <w:p w14:paraId="27B6BC08" w14:textId="77777777" w:rsidR="00673589" w:rsidRPr="00B02963" w:rsidRDefault="00673589" w:rsidP="00597C13">
            <w:pPr>
              <w:rPr>
                <w:sz w:val="24"/>
                <w:szCs w:val="24"/>
              </w:rPr>
            </w:pPr>
            <w:r>
              <w:rPr>
                <w:sz w:val="24"/>
                <w:szCs w:val="24"/>
              </w:rPr>
              <w:t xml:space="preserve">Expense Detail 420 Health and Welfare </w:t>
            </w:r>
          </w:p>
        </w:tc>
        <w:tc>
          <w:tcPr>
            <w:tcW w:w="4225" w:type="dxa"/>
          </w:tcPr>
          <w:p w14:paraId="285846EA" w14:textId="516CA53A" w:rsidR="00673589" w:rsidRPr="00B02963" w:rsidRDefault="007F0878" w:rsidP="007F0878">
            <w:pPr>
              <w:jc w:val="right"/>
              <w:rPr>
                <w:sz w:val="24"/>
                <w:szCs w:val="24"/>
              </w:rPr>
            </w:pPr>
            <w:r>
              <w:rPr>
                <w:sz w:val="24"/>
                <w:szCs w:val="24"/>
              </w:rPr>
              <w:t>Page 1</w:t>
            </w:r>
            <w:r w:rsidR="0008720E">
              <w:rPr>
                <w:sz w:val="24"/>
                <w:szCs w:val="24"/>
              </w:rPr>
              <w:t>6</w:t>
            </w:r>
          </w:p>
        </w:tc>
      </w:tr>
      <w:tr w:rsidR="00673589" w:rsidRPr="00B02963" w14:paraId="520161CF" w14:textId="77777777" w:rsidTr="00597C13">
        <w:tc>
          <w:tcPr>
            <w:tcW w:w="5125" w:type="dxa"/>
          </w:tcPr>
          <w:p w14:paraId="28C1CBDD" w14:textId="77777777" w:rsidR="00673589" w:rsidRPr="00B02963" w:rsidRDefault="00673589" w:rsidP="00597C13">
            <w:pPr>
              <w:rPr>
                <w:sz w:val="24"/>
                <w:szCs w:val="24"/>
              </w:rPr>
            </w:pPr>
            <w:r>
              <w:rPr>
                <w:sz w:val="24"/>
                <w:szCs w:val="24"/>
              </w:rPr>
              <w:t xml:space="preserve">Expense Spreadsheet 410 Public Safety and Health and Welfare </w:t>
            </w:r>
          </w:p>
        </w:tc>
        <w:tc>
          <w:tcPr>
            <w:tcW w:w="4225" w:type="dxa"/>
          </w:tcPr>
          <w:p w14:paraId="2DB69F13" w14:textId="209574B3" w:rsidR="00673589" w:rsidRPr="00B02963" w:rsidRDefault="007F0878" w:rsidP="007F0878">
            <w:pPr>
              <w:jc w:val="right"/>
              <w:rPr>
                <w:sz w:val="24"/>
                <w:szCs w:val="24"/>
              </w:rPr>
            </w:pPr>
            <w:r>
              <w:rPr>
                <w:sz w:val="24"/>
                <w:szCs w:val="24"/>
              </w:rPr>
              <w:t>Page 1</w:t>
            </w:r>
            <w:r w:rsidR="0008720E">
              <w:rPr>
                <w:sz w:val="24"/>
                <w:szCs w:val="24"/>
              </w:rPr>
              <w:t>7</w:t>
            </w:r>
          </w:p>
        </w:tc>
      </w:tr>
      <w:tr w:rsidR="00673589" w:rsidRPr="00B02963" w14:paraId="1A7FA261" w14:textId="77777777" w:rsidTr="00597C13">
        <w:tc>
          <w:tcPr>
            <w:tcW w:w="5125" w:type="dxa"/>
          </w:tcPr>
          <w:p w14:paraId="1A122E19" w14:textId="3D3EF7CB" w:rsidR="00673589" w:rsidRPr="00B02963" w:rsidRDefault="00673589" w:rsidP="00597C13">
            <w:pPr>
              <w:rPr>
                <w:sz w:val="24"/>
                <w:szCs w:val="24"/>
              </w:rPr>
            </w:pPr>
            <w:r>
              <w:rPr>
                <w:sz w:val="24"/>
                <w:szCs w:val="24"/>
              </w:rPr>
              <w:t xml:space="preserve">Expense Detail 430 Highway, </w:t>
            </w:r>
            <w:r w:rsidR="008C2168">
              <w:rPr>
                <w:sz w:val="24"/>
                <w:szCs w:val="24"/>
              </w:rPr>
              <w:t>Roads,</w:t>
            </w:r>
            <w:r>
              <w:rPr>
                <w:sz w:val="24"/>
                <w:szCs w:val="24"/>
              </w:rPr>
              <w:t xml:space="preserve"> and Streets </w:t>
            </w:r>
          </w:p>
        </w:tc>
        <w:tc>
          <w:tcPr>
            <w:tcW w:w="4225" w:type="dxa"/>
          </w:tcPr>
          <w:p w14:paraId="467F3E23" w14:textId="3AA7ABEF" w:rsidR="00673589" w:rsidRPr="00B02963" w:rsidRDefault="007F0878" w:rsidP="007F0878">
            <w:pPr>
              <w:jc w:val="right"/>
              <w:rPr>
                <w:sz w:val="24"/>
                <w:szCs w:val="24"/>
              </w:rPr>
            </w:pPr>
            <w:r>
              <w:rPr>
                <w:sz w:val="24"/>
                <w:szCs w:val="24"/>
              </w:rPr>
              <w:t xml:space="preserve">Page </w:t>
            </w:r>
            <w:r w:rsidR="0008720E">
              <w:rPr>
                <w:sz w:val="24"/>
                <w:szCs w:val="24"/>
              </w:rPr>
              <w:t>18</w:t>
            </w:r>
          </w:p>
        </w:tc>
      </w:tr>
      <w:tr w:rsidR="00673589" w:rsidRPr="00B02963" w14:paraId="0DC83EB8" w14:textId="77777777" w:rsidTr="00597C13">
        <w:tc>
          <w:tcPr>
            <w:tcW w:w="5125" w:type="dxa"/>
          </w:tcPr>
          <w:p w14:paraId="2D8518AA" w14:textId="5D4BF855" w:rsidR="00673589" w:rsidRPr="00B02963" w:rsidRDefault="00673589" w:rsidP="00597C13">
            <w:pPr>
              <w:rPr>
                <w:sz w:val="24"/>
                <w:szCs w:val="24"/>
              </w:rPr>
            </w:pPr>
            <w:r>
              <w:rPr>
                <w:sz w:val="24"/>
                <w:szCs w:val="24"/>
              </w:rPr>
              <w:t xml:space="preserve">Expense Spreadsheet 430 Highway, </w:t>
            </w:r>
            <w:r w:rsidR="008C2168">
              <w:rPr>
                <w:sz w:val="24"/>
                <w:szCs w:val="24"/>
              </w:rPr>
              <w:t>Roads,</w:t>
            </w:r>
            <w:r>
              <w:rPr>
                <w:sz w:val="24"/>
                <w:szCs w:val="24"/>
              </w:rPr>
              <w:t xml:space="preserve"> and Streets </w:t>
            </w:r>
          </w:p>
        </w:tc>
        <w:tc>
          <w:tcPr>
            <w:tcW w:w="4225" w:type="dxa"/>
          </w:tcPr>
          <w:p w14:paraId="660FF8CA" w14:textId="5A26E65C" w:rsidR="00673589" w:rsidRPr="00B02963" w:rsidRDefault="0008720E" w:rsidP="007F0878">
            <w:pPr>
              <w:jc w:val="right"/>
              <w:rPr>
                <w:sz w:val="24"/>
                <w:szCs w:val="24"/>
              </w:rPr>
            </w:pPr>
            <w:r>
              <w:rPr>
                <w:sz w:val="24"/>
                <w:szCs w:val="24"/>
              </w:rPr>
              <w:t>Page 20</w:t>
            </w:r>
          </w:p>
        </w:tc>
      </w:tr>
      <w:tr w:rsidR="00673589" w:rsidRPr="00B02963" w14:paraId="00052BFF" w14:textId="77777777" w:rsidTr="00597C13">
        <w:tc>
          <w:tcPr>
            <w:tcW w:w="5125" w:type="dxa"/>
          </w:tcPr>
          <w:p w14:paraId="561ACA72" w14:textId="77777777" w:rsidR="00673589" w:rsidRPr="00B02963" w:rsidRDefault="00673589" w:rsidP="00597C13">
            <w:pPr>
              <w:rPr>
                <w:sz w:val="24"/>
                <w:szCs w:val="24"/>
              </w:rPr>
            </w:pPr>
            <w:r>
              <w:rPr>
                <w:sz w:val="24"/>
                <w:szCs w:val="24"/>
              </w:rPr>
              <w:t xml:space="preserve">State Liquid Fuel Budget Spreadsheet </w:t>
            </w:r>
          </w:p>
        </w:tc>
        <w:tc>
          <w:tcPr>
            <w:tcW w:w="4225" w:type="dxa"/>
          </w:tcPr>
          <w:p w14:paraId="5CD55AB1" w14:textId="75135CCB" w:rsidR="00673589" w:rsidRPr="00B02963" w:rsidRDefault="0008720E" w:rsidP="007F0878">
            <w:pPr>
              <w:jc w:val="right"/>
              <w:rPr>
                <w:sz w:val="24"/>
                <w:szCs w:val="24"/>
              </w:rPr>
            </w:pPr>
            <w:r>
              <w:rPr>
                <w:sz w:val="24"/>
                <w:szCs w:val="24"/>
              </w:rPr>
              <w:t>Page 21</w:t>
            </w:r>
          </w:p>
        </w:tc>
      </w:tr>
      <w:tr w:rsidR="00673589" w:rsidRPr="00B02963" w14:paraId="61F6DA1E" w14:textId="77777777" w:rsidTr="00597C13">
        <w:tc>
          <w:tcPr>
            <w:tcW w:w="5125" w:type="dxa"/>
          </w:tcPr>
          <w:p w14:paraId="61757421" w14:textId="77777777" w:rsidR="00673589" w:rsidRPr="00B02963" w:rsidRDefault="00673589" w:rsidP="00597C13">
            <w:pPr>
              <w:rPr>
                <w:sz w:val="24"/>
                <w:szCs w:val="24"/>
              </w:rPr>
            </w:pPr>
            <w:r>
              <w:rPr>
                <w:sz w:val="24"/>
                <w:szCs w:val="24"/>
              </w:rPr>
              <w:t xml:space="preserve">Expense Detail 440 Public Works Other Services </w:t>
            </w:r>
          </w:p>
        </w:tc>
        <w:tc>
          <w:tcPr>
            <w:tcW w:w="4225" w:type="dxa"/>
          </w:tcPr>
          <w:p w14:paraId="71F5136B" w14:textId="604050E5" w:rsidR="00673589" w:rsidRPr="00B02963" w:rsidRDefault="0008720E" w:rsidP="007F0878">
            <w:pPr>
              <w:jc w:val="right"/>
              <w:rPr>
                <w:sz w:val="24"/>
                <w:szCs w:val="24"/>
              </w:rPr>
            </w:pPr>
            <w:r>
              <w:rPr>
                <w:sz w:val="24"/>
                <w:szCs w:val="24"/>
              </w:rPr>
              <w:t>Page 22</w:t>
            </w:r>
          </w:p>
        </w:tc>
      </w:tr>
      <w:tr w:rsidR="00673589" w:rsidRPr="00B02963" w14:paraId="056CCC59" w14:textId="77777777" w:rsidTr="00597C13">
        <w:tc>
          <w:tcPr>
            <w:tcW w:w="5125" w:type="dxa"/>
          </w:tcPr>
          <w:p w14:paraId="561AA09E" w14:textId="77777777" w:rsidR="00673589" w:rsidRPr="00B02963" w:rsidRDefault="00673589" w:rsidP="00597C13">
            <w:pPr>
              <w:rPr>
                <w:sz w:val="24"/>
                <w:szCs w:val="24"/>
              </w:rPr>
            </w:pPr>
            <w:r>
              <w:rPr>
                <w:sz w:val="24"/>
                <w:szCs w:val="24"/>
              </w:rPr>
              <w:t xml:space="preserve">Expense Detail 450 Recreation </w:t>
            </w:r>
          </w:p>
        </w:tc>
        <w:tc>
          <w:tcPr>
            <w:tcW w:w="4225" w:type="dxa"/>
          </w:tcPr>
          <w:p w14:paraId="5690A091" w14:textId="364416D1" w:rsidR="00673589" w:rsidRPr="00B02963" w:rsidRDefault="0008720E" w:rsidP="007F0878">
            <w:pPr>
              <w:jc w:val="right"/>
              <w:rPr>
                <w:sz w:val="24"/>
                <w:szCs w:val="24"/>
              </w:rPr>
            </w:pPr>
            <w:r>
              <w:rPr>
                <w:sz w:val="24"/>
                <w:szCs w:val="24"/>
              </w:rPr>
              <w:t>Page 22</w:t>
            </w:r>
          </w:p>
        </w:tc>
      </w:tr>
      <w:tr w:rsidR="00673589" w:rsidRPr="00B02963" w14:paraId="6FEB82A8" w14:textId="77777777" w:rsidTr="00597C13">
        <w:tc>
          <w:tcPr>
            <w:tcW w:w="5125" w:type="dxa"/>
          </w:tcPr>
          <w:p w14:paraId="39E81480" w14:textId="77777777" w:rsidR="00673589" w:rsidRPr="00B02963" w:rsidRDefault="00673589" w:rsidP="00597C13">
            <w:pPr>
              <w:rPr>
                <w:sz w:val="24"/>
                <w:szCs w:val="24"/>
              </w:rPr>
            </w:pPr>
            <w:r>
              <w:rPr>
                <w:sz w:val="24"/>
                <w:szCs w:val="24"/>
              </w:rPr>
              <w:t>Expense Detail 470 Debt Service</w:t>
            </w:r>
          </w:p>
        </w:tc>
        <w:tc>
          <w:tcPr>
            <w:tcW w:w="4225" w:type="dxa"/>
          </w:tcPr>
          <w:p w14:paraId="176745C0" w14:textId="1B67CBC0" w:rsidR="00673589" w:rsidRPr="00B02963" w:rsidRDefault="0008720E" w:rsidP="007F0878">
            <w:pPr>
              <w:jc w:val="right"/>
              <w:rPr>
                <w:sz w:val="24"/>
                <w:szCs w:val="24"/>
              </w:rPr>
            </w:pPr>
            <w:r>
              <w:rPr>
                <w:sz w:val="24"/>
                <w:szCs w:val="24"/>
              </w:rPr>
              <w:t>Page 22</w:t>
            </w:r>
          </w:p>
        </w:tc>
      </w:tr>
      <w:tr w:rsidR="00673589" w:rsidRPr="00B02963" w14:paraId="62797A1F" w14:textId="77777777" w:rsidTr="00597C13">
        <w:tc>
          <w:tcPr>
            <w:tcW w:w="5125" w:type="dxa"/>
          </w:tcPr>
          <w:p w14:paraId="390051CE" w14:textId="77777777" w:rsidR="00673589" w:rsidRPr="00B02963" w:rsidRDefault="00673589" w:rsidP="00597C13">
            <w:pPr>
              <w:rPr>
                <w:sz w:val="24"/>
                <w:szCs w:val="24"/>
              </w:rPr>
            </w:pPr>
            <w:r>
              <w:rPr>
                <w:sz w:val="24"/>
                <w:szCs w:val="24"/>
              </w:rPr>
              <w:t xml:space="preserve">Expense Detail 480 Intergovernmental Expenditures </w:t>
            </w:r>
          </w:p>
        </w:tc>
        <w:tc>
          <w:tcPr>
            <w:tcW w:w="4225" w:type="dxa"/>
          </w:tcPr>
          <w:p w14:paraId="5C4F1F88" w14:textId="1211D085" w:rsidR="00673589" w:rsidRPr="00B02963" w:rsidRDefault="0008720E" w:rsidP="007F0878">
            <w:pPr>
              <w:jc w:val="right"/>
              <w:rPr>
                <w:sz w:val="24"/>
                <w:szCs w:val="24"/>
              </w:rPr>
            </w:pPr>
            <w:r>
              <w:rPr>
                <w:sz w:val="24"/>
                <w:szCs w:val="24"/>
              </w:rPr>
              <w:t>Page 22</w:t>
            </w:r>
          </w:p>
        </w:tc>
      </w:tr>
      <w:tr w:rsidR="00673589" w:rsidRPr="00B02963" w14:paraId="79B5AFAD" w14:textId="77777777" w:rsidTr="00597C13">
        <w:tc>
          <w:tcPr>
            <w:tcW w:w="5125" w:type="dxa"/>
          </w:tcPr>
          <w:p w14:paraId="694EEFAB" w14:textId="77777777" w:rsidR="00673589" w:rsidRPr="00B02963" w:rsidRDefault="00673589" w:rsidP="00597C13">
            <w:pPr>
              <w:rPr>
                <w:sz w:val="24"/>
                <w:szCs w:val="24"/>
              </w:rPr>
            </w:pPr>
            <w:r>
              <w:rPr>
                <w:sz w:val="24"/>
                <w:szCs w:val="24"/>
              </w:rPr>
              <w:t>Expense Spreadsheet 440, 450, 470, 480</w:t>
            </w:r>
          </w:p>
        </w:tc>
        <w:tc>
          <w:tcPr>
            <w:tcW w:w="4225" w:type="dxa"/>
          </w:tcPr>
          <w:p w14:paraId="144D6F5B" w14:textId="07D3AD7E" w:rsidR="00673589" w:rsidRPr="00B02963" w:rsidRDefault="0008720E" w:rsidP="007F0878">
            <w:pPr>
              <w:jc w:val="right"/>
              <w:rPr>
                <w:sz w:val="24"/>
                <w:szCs w:val="24"/>
              </w:rPr>
            </w:pPr>
            <w:r>
              <w:rPr>
                <w:sz w:val="24"/>
                <w:szCs w:val="24"/>
              </w:rPr>
              <w:t>Page 23</w:t>
            </w:r>
          </w:p>
        </w:tc>
      </w:tr>
      <w:tr w:rsidR="00673589" w:rsidRPr="00B02963" w14:paraId="598943E7" w14:textId="77777777" w:rsidTr="00597C13">
        <w:tc>
          <w:tcPr>
            <w:tcW w:w="5125" w:type="dxa"/>
          </w:tcPr>
          <w:p w14:paraId="4A2173D6" w14:textId="77777777" w:rsidR="00673589" w:rsidRPr="00B02963" w:rsidRDefault="00673589" w:rsidP="00597C13">
            <w:pPr>
              <w:rPr>
                <w:sz w:val="24"/>
                <w:szCs w:val="24"/>
              </w:rPr>
            </w:pPr>
          </w:p>
        </w:tc>
        <w:tc>
          <w:tcPr>
            <w:tcW w:w="4225" w:type="dxa"/>
          </w:tcPr>
          <w:p w14:paraId="0065B97B" w14:textId="77777777" w:rsidR="00673589" w:rsidRPr="00B02963" w:rsidRDefault="00673589" w:rsidP="007F0878">
            <w:pPr>
              <w:jc w:val="right"/>
              <w:rPr>
                <w:sz w:val="24"/>
                <w:szCs w:val="24"/>
              </w:rPr>
            </w:pPr>
          </w:p>
        </w:tc>
      </w:tr>
    </w:tbl>
    <w:p w14:paraId="01FED2CF" w14:textId="77777777" w:rsidR="00673589" w:rsidRDefault="00673589" w:rsidP="00673589">
      <w:pPr>
        <w:rPr>
          <w:sz w:val="24"/>
          <w:szCs w:val="24"/>
        </w:rPr>
      </w:pPr>
    </w:p>
    <w:p w14:paraId="3BB4A8AC" w14:textId="77777777" w:rsidR="00673589" w:rsidRDefault="00673589"/>
    <w:p w14:paraId="1C9876D6" w14:textId="77777777" w:rsidR="00673589" w:rsidRDefault="00673589"/>
    <w:p w14:paraId="3065DF1B" w14:textId="77777777" w:rsidR="00673589" w:rsidRDefault="00673589"/>
    <w:p w14:paraId="080E63AE" w14:textId="77777777" w:rsidR="00673589" w:rsidRDefault="00673589"/>
    <w:p w14:paraId="0945F7A3" w14:textId="77777777" w:rsidR="00673589" w:rsidRDefault="00673589"/>
    <w:p w14:paraId="35A7A4B4" w14:textId="77777777" w:rsidR="00673589" w:rsidRDefault="00673589"/>
    <w:p w14:paraId="1FD2D3CB" w14:textId="77777777" w:rsidR="00673589" w:rsidRDefault="00673589"/>
    <w:p w14:paraId="716E75F1" w14:textId="77777777" w:rsidR="00673589" w:rsidRDefault="00673589"/>
    <w:p w14:paraId="2D8122D4" w14:textId="77777777" w:rsidR="00673589" w:rsidRDefault="00673589"/>
    <w:p w14:paraId="045E08E3" w14:textId="77777777" w:rsidR="00673589" w:rsidRDefault="00673589"/>
    <w:p w14:paraId="26E3C48B" w14:textId="77777777" w:rsidR="0008720E" w:rsidRDefault="0008720E" w:rsidP="00673589">
      <w:pPr>
        <w:jc w:val="center"/>
        <w:rPr>
          <w:b/>
          <w:bCs/>
          <w:u w:val="single"/>
        </w:rPr>
      </w:pPr>
    </w:p>
    <w:p w14:paraId="2BB2EB1F" w14:textId="5EB37D88" w:rsidR="00673589" w:rsidRPr="004D25D7" w:rsidRDefault="00673589" w:rsidP="00673589">
      <w:pPr>
        <w:jc w:val="center"/>
        <w:rPr>
          <w:b/>
          <w:bCs/>
          <w:u w:val="single"/>
        </w:rPr>
      </w:pPr>
      <w:r w:rsidRPr="004D25D7">
        <w:rPr>
          <w:b/>
          <w:bCs/>
          <w:u w:val="single"/>
        </w:rPr>
        <w:lastRenderedPageBreak/>
        <w:t>Resolution 13- 2023</w:t>
      </w:r>
    </w:p>
    <w:p w14:paraId="09F2D33D" w14:textId="77777777" w:rsidR="00673589" w:rsidRDefault="00673589" w:rsidP="00673589"/>
    <w:p w14:paraId="439E8FDF" w14:textId="797FC34E" w:rsidR="00673589" w:rsidRDefault="00673589" w:rsidP="00673589">
      <w:pPr>
        <w:jc w:val="center"/>
        <w:rPr>
          <w:b/>
          <w:bCs/>
        </w:rPr>
      </w:pPr>
      <w:r w:rsidRPr="00643C01">
        <w:rPr>
          <w:b/>
          <w:bCs/>
        </w:rPr>
        <w:t>A resolution of the Township of Hereford, in the county of Berks, Commonwealth of Pennsylvania, Appropriating specific sums estimated to be required for the specific purpose of the municipal government, hereinafter set forth during the year 2024</w:t>
      </w:r>
      <w:r w:rsidR="001C33BA">
        <w:rPr>
          <w:b/>
          <w:bCs/>
        </w:rPr>
        <w:t>.</w:t>
      </w:r>
    </w:p>
    <w:p w14:paraId="35022725" w14:textId="77777777" w:rsidR="00673589" w:rsidRPr="00643C01" w:rsidRDefault="00673589" w:rsidP="00673589">
      <w:pPr>
        <w:jc w:val="center"/>
        <w:rPr>
          <w:b/>
          <w:bCs/>
        </w:rPr>
      </w:pPr>
    </w:p>
    <w:p w14:paraId="2EA474B5" w14:textId="77777777" w:rsidR="00673589" w:rsidRPr="00643C01" w:rsidRDefault="00673589" w:rsidP="00673589">
      <w:pPr>
        <w:rPr>
          <w:b/>
          <w:bCs/>
        </w:rPr>
      </w:pPr>
      <w:r w:rsidRPr="00643C01">
        <w:rPr>
          <w:b/>
          <w:bCs/>
        </w:rPr>
        <w:t xml:space="preserve">Be it resolved and enacted, and it is hereby resolved and enacted by the Board of Supervisors of the Township of Hereford, County of Berks, Commonwealth of Pennsylvania </w:t>
      </w:r>
    </w:p>
    <w:p w14:paraId="761E1B6B" w14:textId="77777777" w:rsidR="00673589" w:rsidRPr="00643C01" w:rsidRDefault="00673589" w:rsidP="00673589">
      <w:pPr>
        <w:rPr>
          <w:b/>
          <w:bCs/>
        </w:rPr>
      </w:pPr>
    </w:p>
    <w:p w14:paraId="7C0EC5A3" w14:textId="5A3548DA" w:rsidR="00673589" w:rsidRPr="00643C01" w:rsidRDefault="00673589" w:rsidP="00673589">
      <w:pPr>
        <w:rPr>
          <w:b/>
          <w:bCs/>
        </w:rPr>
      </w:pPr>
      <w:r w:rsidRPr="00643C01">
        <w:rPr>
          <w:b/>
          <w:bCs/>
        </w:rPr>
        <w:t xml:space="preserve">Section 1: That for expenditures and expenses of the fiscal year 2024, the amounts are hereby appropriated from the fund equities, </w:t>
      </w:r>
      <w:r w:rsidR="001C33BA" w:rsidRPr="00643C01">
        <w:rPr>
          <w:b/>
          <w:bCs/>
        </w:rPr>
        <w:t>revenues,</w:t>
      </w:r>
      <w:r w:rsidRPr="00643C01">
        <w:rPr>
          <w:b/>
          <w:bCs/>
        </w:rPr>
        <w:t xml:space="preserve"> and other financing sources available for the year 2024 for the specific purposes set forth on the following pages. </w:t>
      </w:r>
    </w:p>
    <w:p w14:paraId="5DC10276" w14:textId="77777777" w:rsidR="00673589" w:rsidRDefault="00673589" w:rsidP="00673589"/>
    <w:p w14:paraId="508859A2" w14:textId="77777777" w:rsidR="00673589" w:rsidRDefault="00673589" w:rsidP="00673589">
      <w:r>
        <w:t>Adopted the ____ day of December 2023</w:t>
      </w:r>
    </w:p>
    <w:p w14:paraId="19E383DB" w14:textId="77777777" w:rsidR="00673589" w:rsidRDefault="00673589" w:rsidP="00673589"/>
    <w:p w14:paraId="48462088" w14:textId="77777777" w:rsidR="00673589" w:rsidRDefault="00673589" w:rsidP="00673589">
      <w:r>
        <w:t xml:space="preserve">Hereford Township Board of Supervisors </w:t>
      </w:r>
    </w:p>
    <w:p w14:paraId="455ACF2F" w14:textId="77777777" w:rsidR="00673589" w:rsidRDefault="00673589" w:rsidP="00673589"/>
    <w:p w14:paraId="47CB0661" w14:textId="77777777" w:rsidR="00673589" w:rsidRDefault="00673589" w:rsidP="00673589">
      <w:r>
        <w:t>__________________________</w:t>
      </w:r>
    </w:p>
    <w:p w14:paraId="52C09BF1" w14:textId="77777777" w:rsidR="00673589" w:rsidRDefault="00673589" w:rsidP="00673589">
      <w:r>
        <w:t xml:space="preserve">John Membrino, Chairman </w:t>
      </w:r>
    </w:p>
    <w:p w14:paraId="422B4B2F" w14:textId="77777777" w:rsidR="00673589" w:rsidRDefault="00673589" w:rsidP="00673589"/>
    <w:p w14:paraId="11F033BA" w14:textId="77777777" w:rsidR="00673589" w:rsidRDefault="00673589" w:rsidP="00673589">
      <w:r>
        <w:t>___________________________</w:t>
      </w:r>
    </w:p>
    <w:p w14:paraId="46FD1E64" w14:textId="77777777" w:rsidR="00673589" w:rsidRDefault="00673589" w:rsidP="00673589">
      <w:r>
        <w:t xml:space="preserve">Keith Masemore </w:t>
      </w:r>
    </w:p>
    <w:p w14:paraId="7783C887" w14:textId="77777777" w:rsidR="00673589" w:rsidRDefault="00673589" w:rsidP="00673589"/>
    <w:p w14:paraId="15B0D9F5" w14:textId="77777777" w:rsidR="00673589" w:rsidRDefault="00673589" w:rsidP="00673589">
      <w:r>
        <w:t>____________________________</w:t>
      </w:r>
    </w:p>
    <w:p w14:paraId="3CA649AC" w14:textId="77777777" w:rsidR="00673589" w:rsidRDefault="00673589" w:rsidP="00673589">
      <w:r>
        <w:t xml:space="preserve">Karla Dexter </w:t>
      </w:r>
    </w:p>
    <w:p w14:paraId="526511C4" w14:textId="77777777" w:rsidR="00673589" w:rsidRDefault="00673589" w:rsidP="00673589"/>
    <w:p w14:paraId="0A677495" w14:textId="77777777" w:rsidR="00673589" w:rsidRDefault="00673589" w:rsidP="00673589"/>
    <w:p w14:paraId="3DF02C94" w14:textId="77777777" w:rsidR="00673589" w:rsidRDefault="00673589" w:rsidP="00673589">
      <w:r>
        <w:t xml:space="preserve">Attest: </w:t>
      </w:r>
    </w:p>
    <w:p w14:paraId="41EB094D" w14:textId="77777777" w:rsidR="00673589" w:rsidRDefault="00673589" w:rsidP="00673589"/>
    <w:p w14:paraId="70D09926" w14:textId="77777777" w:rsidR="00673589" w:rsidRDefault="00673589" w:rsidP="00673589">
      <w:r>
        <w:t>Hannah Edwards – Secretary / Treasurer</w:t>
      </w:r>
    </w:p>
    <w:p w14:paraId="4C23BBFC" w14:textId="77777777" w:rsidR="00673589" w:rsidRPr="004D25D7" w:rsidRDefault="00673589" w:rsidP="00673589">
      <w:pPr>
        <w:jc w:val="center"/>
        <w:rPr>
          <w:b/>
          <w:bCs/>
          <w:u w:val="single"/>
        </w:rPr>
      </w:pPr>
      <w:r w:rsidRPr="004D25D7">
        <w:rPr>
          <w:b/>
          <w:bCs/>
          <w:u w:val="single"/>
        </w:rPr>
        <w:lastRenderedPageBreak/>
        <w:t>Resolution 14 – 2023</w:t>
      </w:r>
    </w:p>
    <w:p w14:paraId="11EF8A71" w14:textId="77777777" w:rsidR="00673589" w:rsidRDefault="00673589" w:rsidP="00673589"/>
    <w:p w14:paraId="2D9EC700" w14:textId="77777777" w:rsidR="00673589" w:rsidRDefault="00673589" w:rsidP="00673589">
      <w:r>
        <w:t>A resolution of the Township of Hereford, In the county of Berks, Commonwealth of Pennsylvania, Fixing the tax rate for the year 2024</w:t>
      </w:r>
    </w:p>
    <w:p w14:paraId="3F451C73" w14:textId="77777777" w:rsidR="00673589" w:rsidRDefault="00673589" w:rsidP="00673589"/>
    <w:p w14:paraId="59612C43" w14:textId="77777777" w:rsidR="00673589" w:rsidRDefault="00673589" w:rsidP="00673589">
      <w:r>
        <w:t xml:space="preserve">Be it resolved and enacted, and it is hereby resolved and enacted by the Board of Supervisors of the Township of Hereford, County of Berks, Commonwealth of Pennsylvania: </w:t>
      </w:r>
    </w:p>
    <w:p w14:paraId="7FEBE0ED" w14:textId="77777777" w:rsidR="00673589" w:rsidRDefault="00673589" w:rsidP="00673589">
      <w:r>
        <w:t xml:space="preserve">Section 1: That a tax be and the same is hereby levied on all real property within the Township of Hereford subject to taxation for the fiscal year 2024 as follows: </w:t>
      </w:r>
    </w:p>
    <w:p w14:paraId="1720D518" w14:textId="77777777" w:rsidR="00673589" w:rsidRDefault="00673589" w:rsidP="00673589">
      <w:r>
        <w:t xml:space="preserve">General Purpose, the sum of on each dollar of assessed valuation, or the sum of on each one hundred dollars of assessed valuation </w:t>
      </w:r>
    </w:p>
    <w:p w14:paraId="619BA9E5" w14:textId="77777777" w:rsidR="00673589" w:rsidRDefault="00673589" w:rsidP="00673589">
      <w:r>
        <w:t>1.5000Mills (0.0015--)</w:t>
      </w:r>
    </w:p>
    <w:p w14:paraId="2BD1AE87" w14:textId="77777777" w:rsidR="00673589" w:rsidRDefault="00673589" w:rsidP="00673589">
      <w:r>
        <w:t xml:space="preserve">0.15 cents </w:t>
      </w:r>
    </w:p>
    <w:p w14:paraId="26213FF2" w14:textId="77777777" w:rsidR="00673589" w:rsidRDefault="00673589" w:rsidP="00673589">
      <w:r>
        <w:t xml:space="preserve">The same being summarized in tabular form as follows: </w:t>
      </w:r>
    </w:p>
    <w:p w14:paraId="649EE4A7" w14:textId="77777777" w:rsidR="00673589" w:rsidRDefault="00673589" w:rsidP="00673589">
      <w:r>
        <w:t xml:space="preserve">Mills on each Dollar of assessed valuation </w:t>
      </w:r>
    </w:p>
    <w:p w14:paraId="3EB6CE48" w14:textId="59C13A1B" w:rsidR="00673589" w:rsidRDefault="00673589" w:rsidP="00673589">
      <w:r>
        <w:t xml:space="preserve">Cents on each one hundred dollars of </w:t>
      </w:r>
      <w:r w:rsidR="001C33BA">
        <w:t>assessed.</w:t>
      </w:r>
    </w:p>
    <w:p w14:paraId="0614846A" w14:textId="77777777" w:rsidR="00673589" w:rsidRDefault="00673589" w:rsidP="00673589"/>
    <w:p w14:paraId="5C288B55" w14:textId="77777777" w:rsidR="00673589" w:rsidRDefault="00673589" w:rsidP="00673589">
      <w:r>
        <w:t xml:space="preserve">Valuation tax rate of General Purposes </w:t>
      </w:r>
    </w:p>
    <w:p w14:paraId="1A7617E5" w14:textId="77777777" w:rsidR="00673589" w:rsidRDefault="00673589" w:rsidP="00673589">
      <w:r>
        <w:t>1.500 Mills (0.00150)</w:t>
      </w:r>
    </w:p>
    <w:p w14:paraId="3F7F61C4" w14:textId="77777777" w:rsidR="00673589" w:rsidRDefault="00673589" w:rsidP="00673589">
      <w:r>
        <w:t xml:space="preserve">0.150 Cents </w:t>
      </w:r>
    </w:p>
    <w:p w14:paraId="14D6712D" w14:textId="77777777" w:rsidR="00673589" w:rsidRDefault="00673589" w:rsidP="00673589"/>
    <w:p w14:paraId="01C07E14" w14:textId="57CF987C" w:rsidR="00673589" w:rsidRDefault="00673589" w:rsidP="00673589">
      <w:r>
        <w:t xml:space="preserve">Adopted on the ___ day of </w:t>
      </w:r>
      <w:r w:rsidR="001C33BA">
        <w:t>December</w:t>
      </w:r>
      <w:r>
        <w:t xml:space="preserve"> 2023 </w:t>
      </w:r>
    </w:p>
    <w:p w14:paraId="50B1779E" w14:textId="77777777" w:rsidR="00673589" w:rsidRDefault="00673589" w:rsidP="00673589"/>
    <w:p w14:paraId="4346C4A3" w14:textId="77777777" w:rsidR="00673589" w:rsidRDefault="00673589" w:rsidP="00673589">
      <w:r>
        <w:t xml:space="preserve">Hereford Township Board of Supervisors </w:t>
      </w:r>
    </w:p>
    <w:p w14:paraId="0CF282B3" w14:textId="77777777" w:rsidR="00673589" w:rsidRDefault="00673589" w:rsidP="00673589">
      <w:r>
        <w:t xml:space="preserve">_______________________________ - John Membrino, Chairman </w:t>
      </w:r>
    </w:p>
    <w:p w14:paraId="4E8CCC91" w14:textId="77777777" w:rsidR="00673589" w:rsidRDefault="00673589" w:rsidP="00673589">
      <w:r>
        <w:t xml:space="preserve">_______________________________ - Keith Masemore </w:t>
      </w:r>
    </w:p>
    <w:p w14:paraId="0A90B1B8" w14:textId="77777777" w:rsidR="00673589" w:rsidRDefault="00673589" w:rsidP="00673589">
      <w:r>
        <w:t xml:space="preserve">_______________________________ - Karla Dexter </w:t>
      </w:r>
    </w:p>
    <w:p w14:paraId="6BFE878E" w14:textId="77777777" w:rsidR="00673589" w:rsidRDefault="00673589" w:rsidP="00673589"/>
    <w:p w14:paraId="1EA336C4" w14:textId="77777777" w:rsidR="00673589" w:rsidRPr="00444C48" w:rsidRDefault="00673589" w:rsidP="00673589">
      <w:r>
        <w:t xml:space="preserve">_______________________________ - Hannah Edwards, Secretary/ Treasurer </w:t>
      </w:r>
    </w:p>
    <w:p w14:paraId="7273DD4D" w14:textId="77777777" w:rsidR="00673589" w:rsidRDefault="00673589"/>
    <w:p w14:paraId="4A8E0CB8" w14:textId="359C2E03" w:rsidR="00DA3BB1" w:rsidRDefault="007F0878">
      <w:r>
        <w:rPr>
          <w:noProof/>
        </w:rPr>
        <w:lastRenderedPageBreak/>
        <w:drawing>
          <wp:anchor distT="0" distB="0" distL="114300" distR="114300" simplePos="0" relativeHeight="251668480" behindDoc="0" locked="0" layoutInCell="1" allowOverlap="1" wp14:anchorId="1C4FFA08" wp14:editId="10A3F2C6">
            <wp:simplePos x="0" y="0"/>
            <wp:positionH relativeFrom="margin">
              <wp:align>center</wp:align>
            </wp:positionH>
            <wp:positionV relativeFrom="margin">
              <wp:align>top</wp:align>
            </wp:positionV>
            <wp:extent cx="6895465" cy="7251700"/>
            <wp:effectExtent l="0" t="0" r="635" b="6350"/>
            <wp:wrapSquare wrapText="bothSides"/>
            <wp:docPr id="808517197" name="Picture 12" descr="A spreadsheet with number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17197" name="Picture 12" descr="A spreadsheet with numbers and text"/>
                    <pic:cNvPicPr/>
                  </pic:nvPicPr>
                  <pic:blipFill>
                    <a:blip r:embed="rId7">
                      <a:extLst>
                        <a:ext uri="{28A0092B-C50C-407E-A947-70E740481C1C}">
                          <a14:useLocalDpi xmlns:a14="http://schemas.microsoft.com/office/drawing/2010/main" val="0"/>
                        </a:ext>
                      </a:extLst>
                    </a:blip>
                    <a:stretch>
                      <a:fillRect/>
                    </a:stretch>
                  </pic:blipFill>
                  <pic:spPr>
                    <a:xfrm>
                      <a:off x="0" y="0"/>
                      <a:ext cx="6895465" cy="7251700"/>
                    </a:xfrm>
                    <a:prstGeom prst="rect">
                      <a:avLst/>
                    </a:prstGeom>
                  </pic:spPr>
                </pic:pic>
              </a:graphicData>
            </a:graphic>
            <wp14:sizeRelH relativeFrom="margin">
              <wp14:pctWidth>0</wp14:pctWidth>
            </wp14:sizeRelH>
            <wp14:sizeRelV relativeFrom="margin">
              <wp14:pctHeight>0</wp14:pctHeight>
            </wp14:sizeRelV>
          </wp:anchor>
        </w:drawing>
      </w:r>
    </w:p>
    <w:p w14:paraId="5F0614D6" w14:textId="75255E36" w:rsidR="00673589" w:rsidRDefault="00673589"/>
    <w:p w14:paraId="0FAE5F3D" w14:textId="77777777" w:rsidR="00673589" w:rsidRDefault="00673589"/>
    <w:p w14:paraId="1A74A460" w14:textId="1163DF51" w:rsidR="00A42F9D" w:rsidRDefault="00A42F9D">
      <w:r>
        <w:rPr>
          <w:noProof/>
        </w:rPr>
        <w:lastRenderedPageBreak/>
        <w:drawing>
          <wp:anchor distT="0" distB="0" distL="114300" distR="114300" simplePos="0" relativeHeight="251669504" behindDoc="0" locked="0" layoutInCell="1" allowOverlap="1" wp14:anchorId="3F7AE36B" wp14:editId="08ACBF22">
            <wp:simplePos x="0" y="0"/>
            <wp:positionH relativeFrom="margin">
              <wp:align>center</wp:align>
            </wp:positionH>
            <wp:positionV relativeFrom="margin">
              <wp:posOffset>-222637</wp:posOffset>
            </wp:positionV>
            <wp:extent cx="5190490" cy="7632700"/>
            <wp:effectExtent l="0" t="0" r="0" b="6350"/>
            <wp:wrapSquare wrapText="bothSides"/>
            <wp:docPr id="1564819936" name="Picture 1" descr="A spreadsheet with numbers an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19936" name="Picture 1" descr="A spreadsheet with numbers and numbers"/>
                    <pic:cNvPicPr/>
                  </pic:nvPicPr>
                  <pic:blipFill>
                    <a:blip r:embed="rId8">
                      <a:extLst>
                        <a:ext uri="{28A0092B-C50C-407E-A947-70E740481C1C}">
                          <a14:useLocalDpi xmlns:a14="http://schemas.microsoft.com/office/drawing/2010/main" val="0"/>
                        </a:ext>
                      </a:extLst>
                    </a:blip>
                    <a:stretch>
                      <a:fillRect/>
                    </a:stretch>
                  </pic:blipFill>
                  <pic:spPr>
                    <a:xfrm>
                      <a:off x="0" y="0"/>
                      <a:ext cx="5190490" cy="7632700"/>
                    </a:xfrm>
                    <a:prstGeom prst="rect">
                      <a:avLst/>
                    </a:prstGeom>
                  </pic:spPr>
                </pic:pic>
              </a:graphicData>
            </a:graphic>
            <wp14:sizeRelH relativeFrom="margin">
              <wp14:pctWidth>0</wp14:pctWidth>
            </wp14:sizeRelH>
            <wp14:sizeRelV relativeFrom="margin">
              <wp14:pctHeight>0</wp14:pctHeight>
            </wp14:sizeRelV>
          </wp:anchor>
        </w:drawing>
      </w:r>
    </w:p>
    <w:p w14:paraId="0F87DCF2" w14:textId="77777777" w:rsidR="00A42F9D" w:rsidRDefault="00A42F9D"/>
    <w:p w14:paraId="666D450E" w14:textId="77777777" w:rsidR="00A42F9D" w:rsidRDefault="00A42F9D"/>
    <w:p w14:paraId="3CE42EA3" w14:textId="77777777" w:rsidR="00A42F9D" w:rsidRDefault="00A42F9D"/>
    <w:p w14:paraId="1705767A" w14:textId="77777777" w:rsidR="00A42F9D" w:rsidRDefault="00A42F9D"/>
    <w:p w14:paraId="357D889E" w14:textId="77777777" w:rsidR="00A42F9D" w:rsidRDefault="00A42F9D"/>
    <w:p w14:paraId="05D605EF" w14:textId="77777777" w:rsidR="00A42F9D" w:rsidRDefault="00A42F9D"/>
    <w:p w14:paraId="01F4122C" w14:textId="77777777" w:rsidR="00A42F9D" w:rsidRDefault="00A42F9D"/>
    <w:p w14:paraId="77D84E66" w14:textId="77777777" w:rsidR="00A42F9D" w:rsidRDefault="00A42F9D"/>
    <w:p w14:paraId="21D5115A" w14:textId="77777777" w:rsidR="00A42F9D" w:rsidRDefault="00A42F9D"/>
    <w:p w14:paraId="65B8F9B2" w14:textId="77777777" w:rsidR="00A42F9D" w:rsidRDefault="00A42F9D"/>
    <w:p w14:paraId="0CE8E499" w14:textId="77777777" w:rsidR="00A42F9D" w:rsidRDefault="00A42F9D"/>
    <w:p w14:paraId="6F99F7AE" w14:textId="77777777" w:rsidR="00A42F9D" w:rsidRDefault="00A42F9D"/>
    <w:p w14:paraId="571CC453" w14:textId="77777777" w:rsidR="00A42F9D" w:rsidRDefault="00A42F9D"/>
    <w:p w14:paraId="122EFA2A" w14:textId="77777777" w:rsidR="00A42F9D" w:rsidRDefault="00A42F9D"/>
    <w:p w14:paraId="3D9C54F4" w14:textId="77777777" w:rsidR="00A42F9D" w:rsidRDefault="00A42F9D"/>
    <w:p w14:paraId="465A4453" w14:textId="77777777" w:rsidR="00A42F9D" w:rsidRDefault="00A42F9D"/>
    <w:p w14:paraId="4EF0261A" w14:textId="77777777" w:rsidR="00A42F9D" w:rsidRDefault="00A42F9D"/>
    <w:p w14:paraId="1047D6FC" w14:textId="77777777" w:rsidR="00A42F9D" w:rsidRDefault="00A42F9D"/>
    <w:p w14:paraId="74F37E8A" w14:textId="77777777" w:rsidR="00A42F9D" w:rsidRDefault="00A42F9D"/>
    <w:p w14:paraId="0DBA2BE0" w14:textId="77777777" w:rsidR="00A42F9D" w:rsidRDefault="00A42F9D"/>
    <w:p w14:paraId="26275D92" w14:textId="77777777" w:rsidR="00A42F9D" w:rsidRDefault="00A42F9D"/>
    <w:p w14:paraId="007B7FA8" w14:textId="77777777" w:rsidR="00A42F9D" w:rsidRDefault="00A42F9D"/>
    <w:p w14:paraId="631663D7" w14:textId="77777777" w:rsidR="00A42F9D" w:rsidRDefault="00A42F9D"/>
    <w:p w14:paraId="6079B72A" w14:textId="77777777" w:rsidR="00A42F9D" w:rsidRDefault="00A42F9D"/>
    <w:p w14:paraId="715C00A4" w14:textId="77777777" w:rsidR="00A42F9D" w:rsidRDefault="00A42F9D"/>
    <w:p w14:paraId="79076F97" w14:textId="77777777" w:rsidR="00A42F9D" w:rsidRDefault="00A42F9D"/>
    <w:p w14:paraId="13C70B2F" w14:textId="77777777" w:rsidR="00A42F9D" w:rsidRDefault="00A42F9D"/>
    <w:p w14:paraId="0B641EBD" w14:textId="478EDB8F" w:rsidR="00673589" w:rsidRDefault="00673589"/>
    <w:p w14:paraId="59457EE1" w14:textId="77777777" w:rsidR="00673589" w:rsidRPr="00673589" w:rsidRDefault="00673589" w:rsidP="00673589">
      <w:pPr>
        <w:jc w:val="center"/>
        <w:rPr>
          <w:b/>
          <w:bCs/>
          <w:u w:val="single"/>
        </w:rPr>
      </w:pPr>
      <w:r w:rsidRPr="00673589">
        <w:rPr>
          <w:b/>
          <w:bCs/>
          <w:u w:val="single"/>
        </w:rPr>
        <w:t>Revenue</w:t>
      </w:r>
    </w:p>
    <w:p w14:paraId="5A215A33" w14:textId="77777777" w:rsidR="00673589" w:rsidRDefault="00673589" w:rsidP="00673589"/>
    <w:p w14:paraId="4C8E35E9" w14:textId="77777777" w:rsidR="00673589" w:rsidRDefault="00673589" w:rsidP="00673589">
      <w:r w:rsidRPr="00915F1C">
        <w:rPr>
          <w:b/>
          <w:bCs/>
        </w:rPr>
        <w:t>American Rescue Plan Act</w:t>
      </w:r>
      <w:r>
        <w:t xml:space="preserve"> - $332,554.89. Funds received in 2021 and 2022 must be allocated for expenditures by 2024. </w:t>
      </w:r>
    </w:p>
    <w:p w14:paraId="06B70E41" w14:textId="77777777" w:rsidR="00673589" w:rsidRDefault="00673589" w:rsidP="00673589"/>
    <w:p w14:paraId="37AA8897" w14:textId="77777777" w:rsidR="00673589" w:rsidRPr="00915F1C" w:rsidRDefault="00673589" w:rsidP="00673589">
      <w:pPr>
        <w:rPr>
          <w:b/>
          <w:bCs/>
        </w:rPr>
      </w:pPr>
      <w:r w:rsidRPr="00915F1C">
        <w:rPr>
          <w:b/>
          <w:bCs/>
        </w:rPr>
        <w:t xml:space="preserve">300.00 – Taxes </w:t>
      </w:r>
      <w:r>
        <w:rPr>
          <w:b/>
          <w:bCs/>
        </w:rPr>
        <w:t>$826,000.00</w:t>
      </w:r>
    </w:p>
    <w:p w14:paraId="2446CC71" w14:textId="77777777" w:rsidR="00673589" w:rsidRDefault="00673589" w:rsidP="00673589">
      <w:r>
        <w:t xml:space="preserve">This category includes real estate tax, real estate transfer tax, earned income tax, local services tax, and per capita tax. </w:t>
      </w:r>
    </w:p>
    <w:p w14:paraId="4B1DDEBF" w14:textId="77777777" w:rsidR="00673589" w:rsidRDefault="00673589" w:rsidP="00673589">
      <w:r>
        <w:tab/>
      </w:r>
      <w:r w:rsidRPr="003B34C0">
        <w:rPr>
          <w:i/>
          <w:iCs/>
        </w:rPr>
        <w:t>Real Estate Tax</w:t>
      </w:r>
      <w:r>
        <w:t xml:space="preserve"> – the current real estate tax rate is 1.58 </w:t>
      </w:r>
      <w:proofErr w:type="gramStart"/>
      <w:r>
        <w:t>mills</w:t>
      </w:r>
      <w:proofErr w:type="gramEnd"/>
      <w:r>
        <w:t xml:space="preserve"> for general purposes. Also, included in this category are delinquent real estate taxes paid to the Tax Claim Bureau and interim taxes paid on improvements to properties that result in higher assessments. The county has not reassessed property since 1994. The township raised real estate taxes in 2022. </w:t>
      </w:r>
      <w:proofErr w:type="gramStart"/>
      <w:r>
        <w:t>For the purpose of</w:t>
      </w:r>
      <w:proofErr w:type="gramEnd"/>
      <w:r>
        <w:t xml:space="preserve"> budgeting, a 95% collection rate is assumed and based on prior years. </w:t>
      </w:r>
    </w:p>
    <w:p w14:paraId="53F71B1B" w14:textId="77777777" w:rsidR="00673589" w:rsidRDefault="00673589" w:rsidP="00673589">
      <w:pPr>
        <w:rPr>
          <w:i/>
          <w:iCs/>
        </w:rPr>
      </w:pPr>
      <w:r w:rsidRPr="00A16517">
        <w:rPr>
          <w:i/>
          <w:iCs/>
        </w:rPr>
        <w:t xml:space="preserve">Year: 2023       Assessed Value: $146,285,256.00    Billed Amount: $220,962.62    Millage: 0015  </w:t>
      </w:r>
    </w:p>
    <w:p w14:paraId="49D7ACDB" w14:textId="77777777" w:rsidR="00673589" w:rsidRDefault="00673589" w:rsidP="00673589">
      <w:r>
        <w:tab/>
      </w:r>
      <w:r>
        <w:rPr>
          <w:i/>
          <w:iCs/>
        </w:rPr>
        <w:t xml:space="preserve">Per Capita Tax – </w:t>
      </w:r>
      <w:r>
        <w:t xml:space="preserve">Collected by Berkheimer, this tax is imposed on every member of a household eighteen years of age and older. </w:t>
      </w:r>
    </w:p>
    <w:p w14:paraId="720F236C" w14:textId="77777777" w:rsidR="00673589" w:rsidRDefault="00673589" w:rsidP="00673589">
      <w:r>
        <w:tab/>
      </w:r>
      <w:r w:rsidRPr="009801C4">
        <w:rPr>
          <w:i/>
          <w:iCs/>
        </w:rPr>
        <w:t>Real Estate Transfer Tax</w:t>
      </w:r>
      <w:r>
        <w:t xml:space="preserve">- the tax is ½% of the amount paid when a property is sold. There is currently a shortage of houses on the market which drove housing prices higher in 2023. With the increase in interest rates, the market may cool slightly. In the past, this budget number has been understated. </w:t>
      </w:r>
    </w:p>
    <w:p w14:paraId="49CEEC95" w14:textId="77777777" w:rsidR="00673589" w:rsidRDefault="00673589" w:rsidP="00673589">
      <w:r>
        <w:tab/>
      </w:r>
      <w:r w:rsidRPr="0041106B">
        <w:rPr>
          <w:i/>
          <w:iCs/>
        </w:rPr>
        <w:t>Earned Income Tax –</w:t>
      </w:r>
      <w:r>
        <w:t xml:space="preserve"> this tax represents payments made on income earned by residents of the township. I am estimating a 4% increase in earned income tax revenue for 2024. This is based on an anticipated collection of $494,468.00 in 2023. With the increase in inflation, workers should see higher wage increases than in the past years. </w:t>
      </w:r>
    </w:p>
    <w:p w14:paraId="2256DDD5" w14:textId="77777777" w:rsidR="00673589" w:rsidRDefault="00673589" w:rsidP="00673589">
      <w:r>
        <w:tab/>
      </w:r>
      <w:r w:rsidRPr="0041106B">
        <w:rPr>
          <w:i/>
          <w:iCs/>
        </w:rPr>
        <w:t>Local Services Tax</w:t>
      </w:r>
      <w:r>
        <w:t xml:space="preserve"> – there is an Act 511 tax formerly known as the Occupational Privilege Tax. A $52 fee is leveled on individuals working within the township boundaries and $47 of the $52 tax goes to the township to be used for emergency services and roads. The township just began using this tax in 2020. The budget number has been kept the same until we see a three-year average.</w:t>
      </w:r>
    </w:p>
    <w:p w14:paraId="7988F5B7" w14:textId="77777777" w:rsidR="00673589" w:rsidRDefault="00673589" w:rsidP="00673589">
      <w:pPr>
        <w:rPr>
          <w:b/>
          <w:bCs/>
        </w:rPr>
      </w:pPr>
      <w:r w:rsidRPr="0041106B">
        <w:rPr>
          <w:b/>
          <w:bCs/>
        </w:rPr>
        <w:t>320.00 – Licenses and permits $42,</w:t>
      </w:r>
      <w:r>
        <w:rPr>
          <w:b/>
          <w:bCs/>
        </w:rPr>
        <w:t>135.00</w:t>
      </w:r>
    </w:p>
    <w:p w14:paraId="1647564F" w14:textId="77777777" w:rsidR="00673589" w:rsidRDefault="00673589" w:rsidP="00673589">
      <w:r>
        <w:t xml:space="preserve">This category includes licenses issued to campgrounds, junk yards and mobile home parks and the cable franchise fee. The cable franchise fee is 5% and levied on Service Electric and Comcast. This fee has begun to show a slight decline in recent years due to changes in household television options such as DISH and the growing prevalence of internet only households who watch television on sites like Hulu and Netflix rather than subscribing to cable television. </w:t>
      </w:r>
    </w:p>
    <w:p w14:paraId="49C6CCAC" w14:textId="77777777" w:rsidR="00673589" w:rsidRDefault="00673589" w:rsidP="00673589">
      <w:pPr>
        <w:rPr>
          <w:b/>
          <w:bCs/>
        </w:rPr>
      </w:pPr>
    </w:p>
    <w:p w14:paraId="6AA6B042" w14:textId="77777777" w:rsidR="00673589" w:rsidRDefault="00673589" w:rsidP="00673589">
      <w:pPr>
        <w:rPr>
          <w:b/>
          <w:bCs/>
        </w:rPr>
      </w:pPr>
    </w:p>
    <w:p w14:paraId="17C4C2A6" w14:textId="77777777" w:rsidR="00673589" w:rsidRDefault="00673589" w:rsidP="00673589">
      <w:pPr>
        <w:rPr>
          <w:b/>
          <w:bCs/>
        </w:rPr>
      </w:pPr>
      <w:r w:rsidRPr="00BC42B9">
        <w:rPr>
          <w:b/>
          <w:bCs/>
        </w:rPr>
        <w:t>330.00 – Fines and forfeits $</w:t>
      </w:r>
      <w:r>
        <w:rPr>
          <w:b/>
          <w:bCs/>
        </w:rPr>
        <w:t>3,000.00</w:t>
      </w:r>
    </w:p>
    <w:p w14:paraId="726C18A4" w14:textId="39D56762" w:rsidR="00673589" w:rsidRDefault="00673589" w:rsidP="00673589">
      <w:r>
        <w:t xml:space="preserve">Category is comprised of fines for citations used by the district justice. The township no longer receives fines from the state police due to a policy that the state imposed in 2021 on municipalities without </w:t>
      </w:r>
      <w:r w:rsidR="001C33BA">
        <w:t>a police</w:t>
      </w:r>
      <w:r>
        <w:t xml:space="preserve"> department. </w:t>
      </w:r>
    </w:p>
    <w:p w14:paraId="37FA5094" w14:textId="77777777" w:rsidR="00673589" w:rsidRDefault="00673589" w:rsidP="00673589">
      <w:pPr>
        <w:rPr>
          <w:b/>
          <w:bCs/>
        </w:rPr>
      </w:pPr>
      <w:r w:rsidRPr="004837F2">
        <w:rPr>
          <w:b/>
          <w:bCs/>
        </w:rPr>
        <w:t>340.00 – Rents and Royalties $</w:t>
      </w:r>
      <w:r>
        <w:rPr>
          <w:b/>
          <w:bCs/>
        </w:rPr>
        <w:t>35,000.00</w:t>
      </w:r>
    </w:p>
    <w:p w14:paraId="18F20121" w14:textId="77777777" w:rsidR="00673589" w:rsidRDefault="00673589" w:rsidP="00673589">
      <w:r>
        <w:t xml:space="preserve">Rents and Royalties include interest earned on all accounts and certificates of deposits, this increased drastically when we switched to PLGIT. </w:t>
      </w:r>
    </w:p>
    <w:p w14:paraId="17220DC8" w14:textId="77777777" w:rsidR="00673589" w:rsidRDefault="00673589" w:rsidP="00673589">
      <w:pPr>
        <w:rPr>
          <w:b/>
          <w:bCs/>
        </w:rPr>
      </w:pPr>
      <w:r w:rsidRPr="0031341E">
        <w:rPr>
          <w:b/>
          <w:bCs/>
        </w:rPr>
        <w:t>350.00 - State Shared Revenue $</w:t>
      </w:r>
      <w:r>
        <w:rPr>
          <w:b/>
          <w:bCs/>
        </w:rPr>
        <w:t>44,140.00</w:t>
      </w:r>
      <w:r w:rsidRPr="0031341E">
        <w:rPr>
          <w:b/>
          <w:bCs/>
        </w:rPr>
        <w:t xml:space="preserve"> (General Fund) $1</w:t>
      </w:r>
      <w:r>
        <w:rPr>
          <w:b/>
          <w:bCs/>
        </w:rPr>
        <w:t>47,661.80</w:t>
      </w:r>
      <w:r w:rsidRPr="0031341E">
        <w:rPr>
          <w:b/>
          <w:bCs/>
        </w:rPr>
        <w:t xml:space="preserve"> (SLF)</w:t>
      </w:r>
    </w:p>
    <w:p w14:paraId="10776D61" w14:textId="77777777" w:rsidR="00673589" w:rsidRDefault="00673589" w:rsidP="00673589">
      <w:r>
        <w:t>State shared revenues are grants and aid received from the state and federal government.</w:t>
      </w:r>
    </w:p>
    <w:p w14:paraId="50ABCCCC" w14:textId="74DF7E5F" w:rsidR="00673589" w:rsidRPr="00B135F0" w:rsidRDefault="00673589" w:rsidP="00673589">
      <w:pPr>
        <w:rPr>
          <w:i/>
          <w:iCs/>
        </w:rPr>
      </w:pPr>
      <w:r>
        <w:tab/>
      </w:r>
      <w:r w:rsidRPr="00FF3627">
        <w:rPr>
          <w:i/>
          <w:iCs/>
        </w:rPr>
        <w:t>American Rescue Plan Act</w:t>
      </w:r>
      <w:r>
        <w:rPr>
          <w:i/>
          <w:iCs/>
        </w:rPr>
        <w:t xml:space="preserve"> - </w:t>
      </w:r>
      <w:r>
        <w:t xml:space="preserve">The final tranche of ARPA money will be received in September 2023. The US Treasury final rule allows all recipients to use the entire amount awarded to fund “government services.” All recipients may elect to use their standard allowance instead of calculating lost revenues, but funds must be allocated by 2024. Government services </w:t>
      </w:r>
      <w:r w:rsidR="001C33BA">
        <w:t>include</w:t>
      </w:r>
      <w:r>
        <w:t xml:space="preserve"> any service traditionally provided by a government. I have accounted for the total amount of ARPA funds ($332,554.89) we currently hold on to the sheet titled Budget Summary by Fund </w:t>
      </w:r>
      <w:r w:rsidR="001C33BA">
        <w:t>online</w:t>
      </w:r>
      <w:r>
        <w:t xml:space="preserve"> number 2 under General Fund</w:t>
      </w:r>
      <w:r w:rsidR="001C33BA">
        <w:t xml:space="preserve">. </w:t>
      </w:r>
    </w:p>
    <w:p w14:paraId="69DC8E8A" w14:textId="77777777" w:rsidR="00673589" w:rsidRPr="00B135F0" w:rsidRDefault="00673589" w:rsidP="00673589">
      <w:pPr>
        <w:rPr>
          <w:i/>
          <w:iCs/>
        </w:rPr>
      </w:pPr>
      <w:r>
        <w:tab/>
      </w:r>
      <w:r w:rsidRPr="00476010">
        <w:rPr>
          <w:i/>
          <w:iCs/>
        </w:rPr>
        <w:t xml:space="preserve">Fire Co. Foreign Fire </w:t>
      </w:r>
      <w:r>
        <w:rPr>
          <w:i/>
          <w:iCs/>
        </w:rPr>
        <w:t>-</w:t>
      </w:r>
      <w:r>
        <w:t xml:space="preserve">This state aid is received on behalf of the two fire companies in the township and must be distributed within 30 days of the receipt. This is generally not considered revenue but is shown here for the benefit of the audit. The distribution of the same amount is shown under expense account 411.54 ($22,000.00) </w:t>
      </w:r>
    </w:p>
    <w:p w14:paraId="4D553B91" w14:textId="77777777" w:rsidR="00673589" w:rsidRPr="00B135F0" w:rsidRDefault="00673589" w:rsidP="00673589">
      <w:pPr>
        <w:rPr>
          <w:i/>
          <w:iCs/>
        </w:rPr>
      </w:pPr>
      <w:r>
        <w:tab/>
      </w:r>
      <w:r w:rsidRPr="003E0F77">
        <w:rPr>
          <w:i/>
          <w:iCs/>
        </w:rPr>
        <w:t xml:space="preserve">Alcoholic Beverage License </w:t>
      </w:r>
      <w:r>
        <w:rPr>
          <w:i/>
          <w:iCs/>
        </w:rPr>
        <w:t xml:space="preserve">- </w:t>
      </w:r>
      <w:r>
        <w:t xml:space="preserve">Liquor license fees distributed by the state. </w:t>
      </w:r>
    </w:p>
    <w:p w14:paraId="59DB180B" w14:textId="77777777" w:rsidR="00673589" w:rsidRPr="00B135F0" w:rsidRDefault="00673589" w:rsidP="00673589">
      <w:pPr>
        <w:rPr>
          <w:i/>
          <w:iCs/>
        </w:rPr>
      </w:pPr>
      <w:r>
        <w:tab/>
      </w:r>
      <w:r w:rsidRPr="003E0F77">
        <w:rPr>
          <w:i/>
          <w:iCs/>
        </w:rPr>
        <w:t xml:space="preserve">Pension State Aid </w:t>
      </w:r>
      <w:r>
        <w:rPr>
          <w:i/>
          <w:iCs/>
        </w:rPr>
        <w:t xml:space="preserve">- </w:t>
      </w:r>
      <w:r>
        <w:t xml:space="preserve">This state aid is applied for by March 31 of each year and must be used to pay the Pension MMO when received in October. Subject to audit by the State Auditors every three years. </w:t>
      </w:r>
    </w:p>
    <w:p w14:paraId="45364D31" w14:textId="77777777" w:rsidR="00673589" w:rsidRDefault="00673589" w:rsidP="00673589">
      <w:r>
        <w:tab/>
      </w:r>
      <w:r w:rsidRPr="007221B6">
        <w:rPr>
          <w:i/>
          <w:iCs/>
        </w:rPr>
        <w:t>State Game land Fee in Lieu of Tax</w:t>
      </w:r>
      <w:r>
        <w:rPr>
          <w:i/>
          <w:iCs/>
        </w:rPr>
        <w:t xml:space="preserve">- </w:t>
      </w:r>
      <w:r>
        <w:t xml:space="preserve">An annual payment-in-lieu- of-taxes (Pilot) to each affected school district, county, and municipality with state game lands within its boundaries. </w:t>
      </w:r>
    </w:p>
    <w:p w14:paraId="4F3C198E" w14:textId="77777777" w:rsidR="00673589" w:rsidRDefault="00673589" w:rsidP="00673589">
      <w:r>
        <w:tab/>
      </w:r>
      <w:r w:rsidRPr="008572AB">
        <w:rPr>
          <w:i/>
          <w:iCs/>
        </w:rPr>
        <w:t>Liquid Fuel</w:t>
      </w:r>
      <w:r>
        <w:t xml:space="preserve"> – (This will be shown on a separate State Liquid Fuel Budget) Penn DOT calculates the state liquid fuel funds each year based on population, dedicated roadway miles and consumption. This money is required to be kept in a separate fund and spent only on Penn DOT approved expenditures such as road repair. </w:t>
      </w:r>
    </w:p>
    <w:p w14:paraId="4FAD44BC" w14:textId="77777777" w:rsidR="00673589" w:rsidRDefault="00673589" w:rsidP="00673589">
      <w:pPr>
        <w:rPr>
          <w:b/>
          <w:bCs/>
        </w:rPr>
      </w:pPr>
      <w:r w:rsidRPr="008572AB">
        <w:rPr>
          <w:b/>
          <w:bCs/>
        </w:rPr>
        <w:t>360.00 – General Government $</w:t>
      </w:r>
      <w:r>
        <w:rPr>
          <w:b/>
          <w:bCs/>
        </w:rPr>
        <w:t>75,868.00</w:t>
      </w:r>
    </w:p>
    <w:p w14:paraId="4532CC91" w14:textId="1531FD2F" w:rsidR="00673589" w:rsidRDefault="00673589" w:rsidP="00673589">
      <w:r>
        <w:t xml:space="preserve">General Government revenue includes charges for services such as the sale of copies, peddlers permit, and administration fees charged on new subdivisions and permit submissions. Line items highlighted in green are zoning and building permit fees received by the township that are paid to Technicon for their work as the township’s third-party code agency. The township has also </w:t>
      </w:r>
      <w:proofErr w:type="gramStart"/>
      <w:r w:rsidR="001C33BA">
        <w:t>entered into</w:t>
      </w:r>
      <w:proofErr w:type="gramEnd"/>
      <w:r>
        <w:t xml:space="preserve"> a snow removal contract (2021-2026) with Penn DOT and will be paid in exchange for maintenance of these items on the state roads. Other fees in this category include dog license fees and pavilion rental fees. The township receives fifty cents for each dog license sold. </w:t>
      </w:r>
    </w:p>
    <w:p w14:paraId="48DEC293" w14:textId="77777777" w:rsidR="00673589" w:rsidRDefault="00673589" w:rsidP="00673589"/>
    <w:p w14:paraId="24DB4A76" w14:textId="77777777" w:rsidR="00673589" w:rsidRDefault="00673589" w:rsidP="00673589">
      <w:pPr>
        <w:rPr>
          <w:b/>
          <w:bCs/>
        </w:rPr>
      </w:pPr>
      <w:r w:rsidRPr="00326748">
        <w:rPr>
          <w:b/>
          <w:bCs/>
        </w:rPr>
        <w:t>380.00 – Miscellaneous Revenue $6,000.00</w:t>
      </w:r>
    </w:p>
    <w:p w14:paraId="0BC4482B" w14:textId="77777777" w:rsidR="00673589" w:rsidRDefault="00673589" w:rsidP="00673589">
      <w:r>
        <w:t xml:space="preserve">This category is used only for the reimbursement received from the District Township and </w:t>
      </w:r>
      <w:proofErr w:type="spellStart"/>
      <w:r>
        <w:t>Longswamp</w:t>
      </w:r>
      <w:proofErr w:type="spellEnd"/>
      <w:r>
        <w:t xml:space="preserve"> Township for their portion of the cost of workers compensation insurance paid for Seisholtzville Fire Company. </w:t>
      </w:r>
    </w:p>
    <w:p w14:paraId="04114F0D" w14:textId="77777777" w:rsidR="00673589" w:rsidRPr="00586D03" w:rsidRDefault="00673589" w:rsidP="00673589">
      <w:pPr>
        <w:rPr>
          <w:b/>
          <w:bCs/>
        </w:rPr>
      </w:pPr>
      <w:r w:rsidRPr="00586D03">
        <w:rPr>
          <w:b/>
          <w:bCs/>
        </w:rPr>
        <w:t>390.00 – Other Financing Sources $</w:t>
      </w:r>
      <w:r>
        <w:rPr>
          <w:b/>
          <w:bCs/>
        </w:rPr>
        <w:t>5,000.00</w:t>
      </w:r>
    </w:p>
    <w:p w14:paraId="27124665" w14:textId="77777777" w:rsidR="00673589" w:rsidRDefault="00673589" w:rsidP="00673589">
      <w:r>
        <w:t xml:space="preserve">Sale of Mower on </w:t>
      </w:r>
      <w:proofErr w:type="spellStart"/>
      <w:r>
        <w:t>Municibid</w:t>
      </w:r>
      <w:proofErr w:type="spellEnd"/>
      <w:r>
        <w:t>, estimating $5,000.00</w:t>
      </w:r>
    </w:p>
    <w:p w14:paraId="03234BAA" w14:textId="77777777" w:rsidR="00673589" w:rsidRDefault="00673589" w:rsidP="00673589"/>
    <w:p w14:paraId="7C1A6A5B" w14:textId="77777777" w:rsidR="00673589" w:rsidRPr="00341C75" w:rsidRDefault="00673589" w:rsidP="00673589">
      <w:pPr>
        <w:rPr>
          <w:b/>
          <w:bCs/>
        </w:rPr>
      </w:pPr>
      <w:r w:rsidRPr="00341C75">
        <w:rPr>
          <w:b/>
          <w:bCs/>
        </w:rPr>
        <w:t>Money held in reserve that is not included in this budget.</w:t>
      </w:r>
      <w:r>
        <w:t xml:space="preserve"> </w:t>
      </w:r>
    </w:p>
    <w:tbl>
      <w:tblPr>
        <w:tblStyle w:val="TableGrid"/>
        <w:tblW w:w="0" w:type="auto"/>
        <w:tblLook w:val="04A0" w:firstRow="1" w:lastRow="0" w:firstColumn="1" w:lastColumn="0" w:noHBand="0" w:noVBand="1"/>
      </w:tblPr>
      <w:tblGrid>
        <w:gridCol w:w="4675"/>
        <w:gridCol w:w="4675"/>
      </w:tblGrid>
      <w:tr w:rsidR="00673589" w14:paraId="1DB2DC01" w14:textId="77777777" w:rsidTr="00597C13">
        <w:tc>
          <w:tcPr>
            <w:tcW w:w="4675" w:type="dxa"/>
          </w:tcPr>
          <w:p w14:paraId="1C6F2EB5" w14:textId="77777777" w:rsidR="00673589" w:rsidRDefault="00673589" w:rsidP="00597C13">
            <w:r>
              <w:t>General Fund Ending 12/31/23</w:t>
            </w:r>
          </w:p>
        </w:tc>
        <w:tc>
          <w:tcPr>
            <w:tcW w:w="4675" w:type="dxa"/>
          </w:tcPr>
          <w:p w14:paraId="705F93B8" w14:textId="77777777" w:rsidR="00673589" w:rsidRDefault="00673589" w:rsidP="00597C13">
            <w:r>
              <w:t>$536,203.67</w:t>
            </w:r>
          </w:p>
        </w:tc>
      </w:tr>
      <w:tr w:rsidR="00673589" w14:paraId="17ECB076" w14:textId="77777777" w:rsidTr="00597C13">
        <w:tc>
          <w:tcPr>
            <w:tcW w:w="4675" w:type="dxa"/>
          </w:tcPr>
          <w:p w14:paraId="71AEC40A" w14:textId="77777777" w:rsidR="00673589" w:rsidRDefault="00673589" w:rsidP="00597C13">
            <w:r>
              <w:t xml:space="preserve">Capital Fund </w:t>
            </w:r>
          </w:p>
        </w:tc>
        <w:tc>
          <w:tcPr>
            <w:tcW w:w="4675" w:type="dxa"/>
          </w:tcPr>
          <w:p w14:paraId="58A39DE1" w14:textId="77777777" w:rsidR="00673589" w:rsidRDefault="00673589" w:rsidP="00597C13">
            <w:r>
              <w:t>$135,347.85</w:t>
            </w:r>
          </w:p>
        </w:tc>
      </w:tr>
      <w:tr w:rsidR="00673589" w14:paraId="41975BC6" w14:textId="77777777" w:rsidTr="00597C13">
        <w:tc>
          <w:tcPr>
            <w:tcW w:w="4675" w:type="dxa"/>
          </w:tcPr>
          <w:p w14:paraId="6E3A4BAC" w14:textId="77777777" w:rsidR="00673589" w:rsidRDefault="00673589" w:rsidP="00597C13">
            <w:r>
              <w:t xml:space="preserve">Money Market </w:t>
            </w:r>
          </w:p>
        </w:tc>
        <w:tc>
          <w:tcPr>
            <w:tcW w:w="4675" w:type="dxa"/>
          </w:tcPr>
          <w:p w14:paraId="4D75F726" w14:textId="77777777" w:rsidR="00673589" w:rsidRDefault="00673589" w:rsidP="00597C13">
            <w:r>
              <w:t>$448,504.13</w:t>
            </w:r>
          </w:p>
        </w:tc>
      </w:tr>
      <w:tr w:rsidR="00673589" w14:paraId="6561DE00" w14:textId="77777777" w:rsidTr="00597C13">
        <w:tc>
          <w:tcPr>
            <w:tcW w:w="4675" w:type="dxa"/>
          </w:tcPr>
          <w:p w14:paraId="66A89524" w14:textId="77777777" w:rsidR="00673589" w:rsidRDefault="00673589" w:rsidP="00597C13">
            <w:r>
              <w:t xml:space="preserve">Certificate of Deposit </w:t>
            </w:r>
          </w:p>
        </w:tc>
        <w:tc>
          <w:tcPr>
            <w:tcW w:w="4675" w:type="dxa"/>
          </w:tcPr>
          <w:p w14:paraId="6C6E7A97" w14:textId="58A6A80A" w:rsidR="00673589" w:rsidRDefault="00673589" w:rsidP="00597C13">
            <w:r>
              <w:t>$263,881.24</w:t>
            </w:r>
          </w:p>
        </w:tc>
      </w:tr>
      <w:tr w:rsidR="00673589" w14:paraId="1E207DD9" w14:textId="77777777" w:rsidTr="00597C13">
        <w:tc>
          <w:tcPr>
            <w:tcW w:w="4675" w:type="dxa"/>
          </w:tcPr>
          <w:p w14:paraId="768E9C9C" w14:textId="77777777" w:rsidR="00673589" w:rsidRDefault="00673589" w:rsidP="00597C13">
            <w:r>
              <w:t xml:space="preserve">Recreation Funds </w:t>
            </w:r>
          </w:p>
        </w:tc>
        <w:tc>
          <w:tcPr>
            <w:tcW w:w="4675" w:type="dxa"/>
          </w:tcPr>
          <w:p w14:paraId="581AFB1D" w14:textId="77777777" w:rsidR="00673589" w:rsidRDefault="00673589" w:rsidP="00597C13">
            <w:r>
              <w:t>$40,323.60</w:t>
            </w:r>
          </w:p>
        </w:tc>
      </w:tr>
      <w:tr w:rsidR="00673589" w14:paraId="60492F86" w14:textId="77777777" w:rsidTr="00597C13">
        <w:tc>
          <w:tcPr>
            <w:tcW w:w="4675" w:type="dxa"/>
          </w:tcPr>
          <w:p w14:paraId="5F88C067" w14:textId="77777777" w:rsidR="00673589" w:rsidRPr="002B2960" w:rsidRDefault="00673589" w:rsidP="00597C13">
            <w:pPr>
              <w:rPr>
                <w:b/>
                <w:bCs/>
              </w:rPr>
            </w:pPr>
            <w:r w:rsidRPr="002B2960">
              <w:rPr>
                <w:b/>
                <w:bCs/>
              </w:rPr>
              <w:t xml:space="preserve">Total </w:t>
            </w:r>
          </w:p>
        </w:tc>
        <w:tc>
          <w:tcPr>
            <w:tcW w:w="4675" w:type="dxa"/>
          </w:tcPr>
          <w:p w14:paraId="1C4A0FB4" w14:textId="36ECF700" w:rsidR="00673589" w:rsidRPr="002B2960" w:rsidRDefault="002B2960" w:rsidP="00597C13">
            <w:pPr>
              <w:rPr>
                <w:b/>
                <w:bCs/>
              </w:rPr>
            </w:pPr>
            <w:r w:rsidRPr="002B2960">
              <w:rPr>
                <w:b/>
                <w:bCs/>
              </w:rPr>
              <w:t>$1,424,260.49</w:t>
            </w:r>
          </w:p>
        </w:tc>
      </w:tr>
    </w:tbl>
    <w:p w14:paraId="72B11E4A" w14:textId="77777777" w:rsidR="00673589" w:rsidRDefault="00673589" w:rsidP="00673589"/>
    <w:p w14:paraId="0FE3EB55" w14:textId="77777777" w:rsidR="00673589" w:rsidRDefault="00673589" w:rsidP="00673589"/>
    <w:p w14:paraId="35C7C577" w14:textId="77777777" w:rsidR="00673589" w:rsidRDefault="00673589" w:rsidP="00673589"/>
    <w:p w14:paraId="4BEF38CD" w14:textId="77777777" w:rsidR="00673589" w:rsidRDefault="00673589" w:rsidP="00673589">
      <w:pPr>
        <w:rPr>
          <w:b/>
          <w:bCs/>
        </w:rPr>
      </w:pPr>
    </w:p>
    <w:p w14:paraId="3362F0C2" w14:textId="77777777" w:rsidR="00673589" w:rsidRDefault="00673589" w:rsidP="00673589">
      <w:pPr>
        <w:rPr>
          <w:b/>
          <w:bCs/>
        </w:rPr>
      </w:pPr>
    </w:p>
    <w:p w14:paraId="75BB059C" w14:textId="77777777" w:rsidR="00673589" w:rsidRDefault="00673589" w:rsidP="00673589">
      <w:pPr>
        <w:rPr>
          <w:b/>
          <w:bCs/>
        </w:rPr>
      </w:pPr>
    </w:p>
    <w:p w14:paraId="22D32849" w14:textId="77777777" w:rsidR="00673589" w:rsidRDefault="00673589" w:rsidP="00673589">
      <w:pPr>
        <w:rPr>
          <w:b/>
          <w:bCs/>
        </w:rPr>
      </w:pPr>
    </w:p>
    <w:p w14:paraId="19BD40AE" w14:textId="77777777" w:rsidR="00673589" w:rsidRDefault="00673589" w:rsidP="00673589">
      <w:pPr>
        <w:rPr>
          <w:b/>
          <w:bCs/>
        </w:rPr>
      </w:pPr>
    </w:p>
    <w:p w14:paraId="0C67039E" w14:textId="77777777" w:rsidR="00673589" w:rsidRDefault="00673589" w:rsidP="00673589">
      <w:pPr>
        <w:rPr>
          <w:b/>
          <w:bCs/>
        </w:rPr>
      </w:pPr>
    </w:p>
    <w:p w14:paraId="3262AEAF" w14:textId="77777777" w:rsidR="002B2960" w:rsidRDefault="002B2960" w:rsidP="00673589">
      <w:pPr>
        <w:rPr>
          <w:b/>
          <w:bCs/>
        </w:rPr>
      </w:pPr>
    </w:p>
    <w:p w14:paraId="7F92EA60" w14:textId="77777777" w:rsidR="002B2960" w:rsidRDefault="002B2960" w:rsidP="00673589">
      <w:pPr>
        <w:rPr>
          <w:b/>
          <w:bCs/>
        </w:rPr>
      </w:pPr>
    </w:p>
    <w:p w14:paraId="3D65CFB4" w14:textId="77777777" w:rsidR="002B2960" w:rsidRDefault="002B2960" w:rsidP="00673589">
      <w:pPr>
        <w:rPr>
          <w:b/>
          <w:bCs/>
        </w:rPr>
      </w:pPr>
    </w:p>
    <w:p w14:paraId="30B90195" w14:textId="77777777" w:rsidR="002B2960" w:rsidRDefault="002B2960" w:rsidP="00673589">
      <w:pPr>
        <w:rPr>
          <w:b/>
          <w:bCs/>
        </w:rPr>
      </w:pPr>
    </w:p>
    <w:p w14:paraId="43DD1254" w14:textId="77777777" w:rsidR="002B2960" w:rsidRDefault="002B2960" w:rsidP="00673589">
      <w:pPr>
        <w:rPr>
          <w:b/>
          <w:bCs/>
        </w:rPr>
      </w:pPr>
    </w:p>
    <w:p w14:paraId="2739E235" w14:textId="77777777" w:rsidR="002B2960" w:rsidRDefault="002B2960" w:rsidP="00673589">
      <w:pPr>
        <w:rPr>
          <w:b/>
          <w:bCs/>
        </w:rPr>
      </w:pPr>
    </w:p>
    <w:p w14:paraId="299D2E7A" w14:textId="77777777" w:rsidR="002B2960" w:rsidRDefault="002B2960" w:rsidP="00673589">
      <w:pPr>
        <w:rPr>
          <w:b/>
          <w:bCs/>
        </w:rPr>
      </w:pPr>
    </w:p>
    <w:p w14:paraId="1A7A94D9" w14:textId="77777777" w:rsidR="002B2960" w:rsidRDefault="002B2960" w:rsidP="00673589">
      <w:pPr>
        <w:rPr>
          <w:b/>
          <w:bCs/>
        </w:rPr>
      </w:pPr>
    </w:p>
    <w:p w14:paraId="6C9ED2BA" w14:textId="77777777" w:rsidR="002B2960" w:rsidRDefault="002B2960" w:rsidP="00673589">
      <w:pPr>
        <w:rPr>
          <w:b/>
          <w:bCs/>
        </w:rPr>
      </w:pPr>
    </w:p>
    <w:p w14:paraId="41590892" w14:textId="58DEB835" w:rsidR="002B2960" w:rsidRDefault="002B2960" w:rsidP="00673589">
      <w:pPr>
        <w:rPr>
          <w:b/>
          <w:bCs/>
        </w:rPr>
      </w:pPr>
    </w:p>
    <w:p w14:paraId="670284E9" w14:textId="77777777" w:rsidR="00673589" w:rsidRDefault="00673589" w:rsidP="00673589">
      <w:pPr>
        <w:rPr>
          <w:b/>
          <w:bCs/>
        </w:rPr>
      </w:pPr>
    </w:p>
    <w:p w14:paraId="66B1C78B" w14:textId="29C514C7" w:rsidR="00673589" w:rsidRDefault="00673589" w:rsidP="00673589">
      <w:pPr>
        <w:rPr>
          <w:b/>
          <w:bCs/>
        </w:rPr>
      </w:pPr>
    </w:p>
    <w:p w14:paraId="4D4104B9" w14:textId="19745324" w:rsidR="00673589" w:rsidRDefault="002B2960" w:rsidP="00673589">
      <w:pPr>
        <w:rPr>
          <w:b/>
          <w:bCs/>
        </w:rPr>
      </w:pPr>
      <w:r>
        <w:rPr>
          <w:b/>
          <w:bCs/>
          <w:noProof/>
        </w:rPr>
        <w:drawing>
          <wp:anchor distT="0" distB="0" distL="114300" distR="114300" simplePos="0" relativeHeight="251659264" behindDoc="0" locked="0" layoutInCell="1" allowOverlap="1" wp14:anchorId="1EAF5C29" wp14:editId="087CC8E7">
            <wp:simplePos x="0" y="0"/>
            <wp:positionH relativeFrom="margin">
              <wp:align>center</wp:align>
            </wp:positionH>
            <wp:positionV relativeFrom="margin">
              <wp:align>top</wp:align>
            </wp:positionV>
            <wp:extent cx="7474585" cy="5262245"/>
            <wp:effectExtent l="0" t="0" r="0" b="0"/>
            <wp:wrapSquare wrapText="bothSides"/>
            <wp:docPr id="1432187907" name="Picture 3" descr="A spreadsheet with number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87907" name="Picture 3" descr="A spreadsheet with numbers and text"/>
                    <pic:cNvPicPr/>
                  </pic:nvPicPr>
                  <pic:blipFill>
                    <a:blip r:embed="rId9">
                      <a:extLst>
                        <a:ext uri="{28A0092B-C50C-407E-A947-70E740481C1C}">
                          <a14:useLocalDpi xmlns:a14="http://schemas.microsoft.com/office/drawing/2010/main" val="0"/>
                        </a:ext>
                      </a:extLst>
                    </a:blip>
                    <a:stretch>
                      <a:fillRect/>
                    </a:stretch>
                  </pic:blipFill>
                  <pic:spPr>
                    <a:xfrm>
                      <a:off x="0" y="0"/>
                      <a:ext cx="7474585" cy="5262245"/>
                    </a:xfrm>
                    <a:prstGeom prst="rect">
                      <a:avLst/>
                    </a:prstGeom>
                  </pic:spPr>
                </pic:pic>
              </a:graphicData>
            </a:graphic>
            <wp14:sizeRelH relativeFrom="margin">
              <wp14:pctWidth>0</wp14:pctWidth>
            </wp14:sizeRelH>
            <wp14:sizeRelV relativeFrom="margin">
              <wp14:pctHeight>0</wp14:pctHeight>
            </wp14:sizeRelV>
          </wp:anchor>
        </w:drawing>
      </w:r>
    </w:p>
    <w:p w14:paraId="525F1641" w14:textId="06C0471A" w:rsidR="00673589" w:rsidRDefault="00673589" w:rsidP="00673589">
      <w:pPr>
        <w:rPr>
          <w:b/>
          <w:bCs/>
        </w:rPr>
      </w:pPr>
    </w:p>
    <w:p w14:paraId="24E5AEC8" w14:textId="34C71E62" w:rsidR="00673589" w:rsidRDefault="00673589" w:rsidP="00673589">
      <w:pPr>
        <w:rPr>
          <w:b/>
          <w:bCs/>
        </w:rPr>
      </w:pPr>
    </w:p>
    <w:p w14:paraId="1A6EE91A" w14:textId="1C004840" w:rsidR="00673589" w:rsidRDefault="00673589" w:rsidP="00673589">
      <w:pPr>
        <w:rPr>
          <w:b/>
          <w:bCs/>
        </w:rPr>
      </w:pPr>
    </w:p>
    <w:p w14:paraId="3AD4EA7C" w14:textId="77777777" w:rsidR="00673589" w:rsidRDefault="00673589"/>
    <w:p w14:paraId="33F8DCD0" w14:textId="77777777" w:rsidR="002B2960" w:rsidRDefault="002B2960"/>
    <w:p w14:paraId="55D0AF25" w14:textId="0DAF2ED7" w:rsidR="002B2960" w:rsidRDefault="002B2960"/>
    <w:p w14:paraId="30186516" w14:textId="77777777" w:rsidR="002B2960" w:rsidRDefault="002B2960"/>
    <w:p w14:paraId="26CF7B12" w14:textId="77777777" w:rsidR="002B2960" w:rsidRDefault="002B2960"/>
    <w:p w14:paraId="29DB2E70" w14:textId="65ECC9B4" w:rsidR="00581FC7" w:rsidRDefault="00581FC7"/>
    <w:p w14:paraId="4802E471" w14:textId="17FEF8F1" w:rsidR="00581FC7" w:rsidRDefault="00581FC7">
      <w:r>
        <w:rPr>
          <w:noProof/>
        </w:rPr>
        <w:drawing>
          <wp:anchor distT="0" distB="0" distL="114300" distR="114300" simplePos="0" relativeHeight="251661312" behindDoc="0" locked="0" layoutInCell="1" allowOverlap="1" wp14:anchorId="2BA104FA" wp14:editId="25BE739E">
            <wp:simplePos x="0" y="0"/>
            <wp:positionH relativeFrom="margin">
              <wp:align>center</wp:align>
            </wp:positionH>
            <wp:positionV relativeFrom="margin">
              <wp:align>top</wp:align>
            </wp:positionV>
            <wp:extent cx="7296785" cy="5861685"/>
            <wp:effectExtent l="0" t="0" r="0" b="5715"/>
            <wp:wrapSquare wrapText="bothSides"/>
            <wp:docPr id="811687889" name="Picture 4" descr="A spreadsheet with number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87889" name="Picture 4" descr="A spreadsheet with numbers and text"/>
                    <pic:cNvPicPr/>
                  </pic:nvPicPr>
                  <pic:blipFill>
                    <a:blip r:embed="rId10">
                      <a:extLst>
                        <a:ext uri="{28A0092B-C50C-407E-A947-70E740481C1C}">
                          <a14:useLocalDpi xmlns:a14="http://schemas.microsoft.com/office/drawing/2010/main" val="0"/>
                        </a:ext>
                      </a:extLst>
                    </a:blip>
                    <a:stretch>
                      <a:fillRect/>
                    </a:stretch>
                  </pic:blipFill>
                  <pic:spPr>
                    <a:xfrm>
                      <a:off x="0" y="0"/>
                      <a:ext cx="7296785" cy="586168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F2F556B" w14:textId="6CEB764E" w:rsidR="002B2960" w:rsidRDefault="00581FC7">
      <w:r>
        <w:rPr>
          <w:noProof/>
        </w:rPr>
        <w:drawing>
          <wp:anchor distT="0" distB="0" distL="114300" distR="114300" simplePos="0" relativeHeight="251662336" behindDoc="0" locked="0" layoutInCell="1" allowOverlap="1" wp14:anchorId="202682A0" wp14:editId="49B4DAA2">
            <wp:simplePos x="0" y="0"/>
            <wp:positionH relativeFrom="margin">
              <wp:align>center</wp:align>
            </wp:positionH>
            <wp:positionV relativeFrom="margin">
              <wp:align>top</wp:align>
            </wp:positionV>
            <wp:extent cx="6951345" cy="1734185"/>
            <wp:effectExtent l="0" t="0" r="1905" b="0"/>
            <wp:wrapSquare wrapText="bothSides"/>
            <wp:docPr id="1963663980" name="Picture 6" descr="A table with numbers and a yellow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63980" name="Picture 6" descr="A table with numbers and a yellow background"/>
                    <pic:cNvPicPr/>
                  </pic:nvPicPr>
                  <pic:blipFill>
                    <a:blip r:embed="rId11">
                      <a:extLst>
                        <a:ext uri="{28A0092B-C50C-407E-A947-70E740481C1C}">
                          <a14:useLocalDpi xmlns:a14="http://schemas.microsoft.com/office/drawing/2010/main" val="0"/>
                        </a:ext>
                      </a:extLst>
                    </a:blip>
                    <a:stretch>
                      <a:fillRect/>
                    </a:stretch>
                  </pic:blipFill>
                  <pic:spPr>
                    <a:xfrm>
                      <a:off x="0" y="0"/>
                      <a:ext cx="6951345" cy="1734185"/>
                    </a:xfrm>
                    <a:prstGeom prst="rect">
                      <a:avLst/>
                    </a:prstGeom>
                  </pic:spPr>
                </pic:pic>
              </a:graphicData>
            </a:graphic>
            <wp14:sizeRelH relativeFrom="margin">
              <wp14:pctWidth>0</wp14:pctWidth>
            </wp14:sizeRelH>
            <wp14:sizeRelV relativeFrom="margin">
              <wp14:pctHeight>0</wp14:pctHeight>
            </wp14:sizeRelV>
          </wp:anchor>
        </w:drawing>
      </w:r>
    </w:p>
    <w:p w14:paraId="4B3FA24C" w14:textId="6F0DEA2F" w:rsidR="002B2960" w:rsidRDefault="002B2960"/>
    <w:p w14:paraId="73DF0618" w14:textId="77777777" w:rsidR="002B2960" w:rsidRDefault="002B2960"/>
    <w:p w14:paraId="0939B56D" w14:textId="77777777" w:rsidR="00581FC7" w:rsidRDefault="00581FC7"/>
    <w:p w14:paraId="2B8E4E61" w14:textId="77777777" w:rsidR="00581FC7" w:rsidRDefault="00581FC7"/>
    <w:p w14:paraId="74EFB502" w14:textId="77777777" w:rsidR="00581FC7" w:rsidRDefault="00581FC7"/>
    <w:p w14:paraId="3CA76F42" w14:textId="77777777" w:rsidR="00581FC7" w:rsidRDefault="00581FC7"/>
    <w:p w14:paraId="61364477" w14:textId="77777777" w:rsidR="00581FC7" w:rsidRDefault="00581FC7"/>
    <w:p w14:paraId="2A82AE50" w14:textId="77777777" w:rsidR="00581FC7" w:rsidRDefault="00581FC7"/>
    <w:p w14:paraId="3262F861" w14:textId="3D80F9E1" w:rsidR="002B2960" w:rsidRDefault="002B2960"/>
    <w:p w14:paraId="045DC197" w14:textId="77777777" w:rsidR="00581FC7" w:rsidRDefault="00581FC7"/>
    <w:p w14:paraId="2B074797" w14:textId="77777777" w:rsidR="00581FC7" w:rsidRDefault="00581FC7"/>
    <w:p w14:paraId="586E9BB2" w14:textId="77777777" w:rsidR="00581FC7" w:rsidRDefault="00581FC7"/>
    <w:p w14:paraId="11B23288" w14:textId="77777777" w:rsidR="00581FC7" w:rsidRDefault="00581FC7"/>
    <w:p w14:paraId="21AD8DE3" w14:textId="77777777" w:rsidR="00581FC7" w:rsidRDefault="00581FC7"/>
    <w:p w14:paraId="32340241" w14:textId="77777777" w:rsidR="00581FC7" w:rsidRDefault="00581FC7"/>
    <w:p w14:paraId="1A9F65BB" w14:textId="77777777" w:rsidR="00581FC7" w:rsidRDefault="00581FC7"/>
    <w:p w14:paraId="747C8B28" w14:textId="77777777" w:rsidR="00581FC7" w:rsidRDefault="00581FC7"/>
    <w:p w14:paraId="60E35EC4" w14:textId="77777777" w:rsidR="00581FC7" w:rsidRDefault="00581FC7"/>
    <w:p w14:paraId="50780724" w14:textId="77777777" w:rsidR="00581FC7" w:rsidRDefault="00581FC7"/>
    <w:p w14:paraId="2916FD6F" w14:textId="77777777" w:rsidR="00581FC7" w:rsidRDefault="00581FC7"/>
    <w:p w14:paraId="52B67D0F" w14:textId="77777777" w:rsidR="00581FC7" w:rsidRDefault="00581FC7"/>
    <w:p w14:paraId="1F113D92" w14:textId="77777777" w:rsidR="00581FC7" w:rsidRDefault="00581FC7"/>
    <w:p w14:paraId="391A0A7B" w14:textId="63389363" w:rsidR="00581FC7" w:rsidRPr="00581FC7" w:rsidRDefault="00581FC7" w:rsidP="00581FC7">
      <w:pPr>
        <w:jc w:val="center"/>
        <w:rPr>
          <w:b/>
          <w:bCs/>
          <w:u w:val="single"/>
        </w:rPr>
      </w:pPr>
      <w:r w:rsidRPr="00581FC7">
        <w:rPr>
          <w:b/>
          <w:bCs/>
          <w:u w:val="single"/>
        </w:rPr>
        <w:t>Expense</w:t>
      </w:r>
    </w:p>
    <w:p w14:paraId="00388F52" w14:textId="75BB9A44" w:rsidR="00581FC7" w:rsidRPr="00357983" w:rsidRDefault="00581FC7" w:rsidP="00581FC7">
      <w:pPr>
        <w:rPr>
          <w:b/>
          <w:bCs/>
        </w:rPr>
      </w:pPr>
      <w:r w:rsidRPr="00357983">
        <w:rPr>
          <w:b/>
          <w:bCs/>
        </w:rPr>
        <w:t>400.00 – General Government $2</w:t>
      </w:r>
      <w:r>
        <w:rPr>
          <w:b/>
          <w:bCs/>
        </w:rPr>
        <w:t>37,194.40</w:t>
      </w:r>
    </w:p>
    <w:p w14:paraId="14DEFBA8" w14:textId="77777777" w:rsidR="00581FC7" w:rsidRDefault="00581FC7" w:rsidP="00581FC7">
      <w:r>
        <w:tab/>
      </w:r>
      <w:r w:rsidRPr="00357983">
        <w:rPr>
          <w:i/>
          <w:iCs/>
        </w:rPr>
        <w:t>Supervisors Pay</w:t>
      </w:r>
      <w:r>
        <w:t xml:space="preserve"> - </w:t>
      </w:r>
      <w:r w:rsidRPr="00357983">
        <w:t>$62.50</w:t>
      </w:r>
      <w:r>
        <w:t xml:space="preserve"> per meeting- set by ordinance to a maximum of </w:t>
      </w:r>
      <w:proofErr w:type="gramStart"/>
      <w:r>
        <w:t>$1,875.00</w:t>
      </w:r>
      <w:proofErr w:type="gramEnd"/>
    </w:p>
    <w:p w14:paraId="49691EB8" w14:textId="77777777" w:rsidR="00581FC7" w:rsidRDefault="00581FC7" w:rsidP="00581FC7">
      <w:r>
        <w:tab/>
      </w:r>
      <w:r w:rsidRPr="00357983">
        <w:rPr>
          <w:i/>
          <w:iCs/>
        </w:rPr>
        <w:t>Travel Expenses / Mileage</w:t>
      </w:r>
      <w:r>
        <w:t xml:space="preserve"> – paid at the IRS approved rate for travel to the convention and meetings outside of the township.</w:t>
      </w:r>
    </w:p>
    <w:p w14:paraId="60CC5403" w14:textId="77777777" w:rsidR="00581FC7" w:rsidRDefault="00581FC7" w:rsidP="00581FC7">
      <w:pPr>
        <w:rPr>
          <w:i/>
          <w:iCs/>
        </w:rPr>
      </w:pPr>
      <w:r>
        <w:tab/>
      </w:r>
      <w:r w:rsidRPr="00357983">
        <w:rPr>
          <w:i/>
          <w:iCs/>
        </w:rPr>
        <w:t xml:space="preserve">Memberships Dues and Subscriptions </w:t>
      </w:r>
    </w:p>
    <w:p w14:paraId="19BFDAF9" w14:textId="77777777" w:rsidR="00581FC7" w:rsidRDefault="00581FC7" w:rsidP="00581FC7">
      <w:pPr>
        <w:pStyle w:val="ListParagraph"/>
        <w:numPr>
          <w:ilvl w:val="0"/>
          <w:numId w:val="1"/>
        </w:numPr>
        <w:rPr>
          <w:i/>
          <w:iCs/>
        </w:rPr>
      </w:pPr>
      <w:proofErr w:type="spellStart"/>
      <w:r>
        <w:rPr>
          <w:i/>
          <w:iCs/>
        </w:rPr>
        <w:t>Consv</w:t>
      </w:r>
      <w:proofErr w:type="spellEnd"/>
      <w:r>
        <w:rPr>
          <w:i/>
          <w:iCs/>
        </w:rPr>
        <w:t>. District $100</w:t>
      </w:r>
    </w:p>
    <w:p w14:paraId="70403ACD" w14:textId="77777777" w:rsidR="00581FC7" w:rsidRDefault="00581FC7" w:rsidP="00581FC7">
      <w:pPr>
        <w:pStyle w:val="ListParagraph"/>
        <w:numPr>
          <w:ilvl w:val="0"/>
          <w:numId w:val="1"/>
        </w:numPr>
        <w:rPr>
          <w:i/>
          <w:iCs/>
        </w:rPr>
      </w:pPr>
      <w:r>
        <w:rPr>
          <w:i/>
          <w:iCs/>
        </w:rPr>
        <w:t>Country Public Works Association $75</w:t>
      </w:r>
    </w:p>
    <w:p w14:paraId="6B1CBB16" w14:textId="77777777" w:rsidR="00581FC7" w:rsidRDefault="00581FC7" w:rsidP="00581FC7">
      <w:pPr>
        <w:pStyle w:val="ListParagraph"/>
        <w:numPr>
          <w:ilvl w:val="0"/>
          <w:numId w:val="1"/>
        </w:numPr>
        <w:rPr>
          <w:i/>
          <w:iCs/>
        </w:rPr>
      </w:pPr>
      <w:r>
        <w:rPr>
          <w:i/>
          <w:iCs/>
        </w:rPr>
        <w:t>County Assoc Supervisors $75</w:t>
      </w:r>
    </w:p>
    <w:p w14:paraId="48423B7E" w14:textId="77777777" w:rsidR="00581FC7" w:rsidRDefault="00581FC7" w:rsidP="00581FC7">
      <w:pPr>
        <w:pStyle w:val="ListParagraph"/>
        <w:numPr>
          <w:ilvl w:val="0"/>
          <w:numId w:val="1"/>
        </w:numPr>
        <w:rPr>
          <w:i/>
          <w:iCs/>
        </w:rPr>
      </w:pPr>
      <w:r>
        <w:rPr>
          <w:i/>
          <w:iCs/>
        </w:rPr>
        <w:t>Town and Country $60</w:t>
      </w:r>
    </w:p>
    <w:p w14:paraId="2FF13E65" w14:textId="77777777" w:rsidR="00581FC7" w:rsidRDefault="00581FC7" w:rsidP="00581FC7">
      <w:pPr>
        <w:pStyle w:val="ListParagraph"/>
        <w:numPr>
          <w:ilvl w:val="0"/>
          <w:numId w:val="1"/>
        </w:numPr>
        <w:rPr>
          <w:i/>
          <w:iCs/>
        </w:rPr>
      </w:pPr>
      <w:r>
        <w:rPr>
          <w:i/>
          <w:iCs/>
        </w:rPr>
        <w:t>Center for Comm. Leadership $250</w:t>
      </w:r>
    </w:p>
    <w:p w14:paraId="54F37890" w14:textId="77777777" w:rsidR="00581FC7" w:rsidRDefault="00581FC7" w:rsidP="00581FC7">
      <w:pPr>
        <w:pStyle w:val="ListParagraph"/>
        <w:numPr>
          <w:ilvl w:val="0"/>
          <w:numId w:val="1"/>
        </w:numPr>
        <w:rPr>
          <w:i/>
          <w:iCs/>
        </w:rPr>
      </w:pPr>
      <w:r>
        <w:rPr>
          <w:i/>
          <w:iCs/>
        </w:rPr>
        <w:t>County Purchasing Council $150</w:t>
      </w:r>
    </w:p>
    <w:p w14:paraId="1B651E48" w14:textId="77777777" w:rsidR="00581FC7" w:rsidRDefault="00581FC7" w:rsidP="00581FC7">
      <w:pPr>
        <w:pStyle w:val="ListParagraph"/>
        <w:numPr>
          <w:ilvl w:val="0"/>
          <w:numId w:val="1"/>
        </w:numPr>
        <w:rPr>
          <w:i/>
          <w:iCs/>
        </w:rPr>
      </w:pPr>
      <w:r>
        <w:rPr>
          <w:i/>
          <w:iCs/>
        </w:rPr>
        <w:t>PSATS $1500</w:t>
      </w:r>
    </w:p>
    <w:p w14:paraId="11476E33" w14:textId="77777777" w:rsidR="00581FC7" w:rsidRDefault="00581FC7" w:rsidP="00581FC7">
      <w:pPr>
        <w:pStyle w:val="ListParagraph"/>
        <w:numPr>
          <w:ilvl w:val="0"/>
          <w:numId w:val="1"/>
        </w:numPr>
        <w:rPr>
          <w:i/>
          <w:iCs/>
        </w:rPr>
      </w:pPr>
      <w:r>
        <w:rPr>
          <w:i/>
          <w:iCs/>
        </w:rPr>
        <w:t>UPV Chamber of Commerce $500</w:t>
      </w:r>
    </w:p>
    <w:p w14:paraId="7C5B5D49" w14:textId="77777777" w:rsidR="00581FC7" w:rsidRDefault="00581FC7" w:rsidP="00581FC7">
      <w:pPr>
        <w:pStyle w:val="ListParagraph"/>
        <w:numPr>
          <w:ilvl w:val="0"/>
          <w:numId w:val="1"/>
        </w:numPr>
        <w:rPr>
          <w:i/>
          <w:iCs/>
        </w:rPr>
      </w:pPr>
      <w:r>
        <w:rPr>
          <w:i/>
          <w:iCs/>
        </w:rPr>
        <w:t>Microsoft $510</w:t>
      </w:r>
    </w:p>
    <w:p w14:paraId="5816B3A7" w14:textId="77777777" w:rsidR="00581FC7" w:rsidRDefault="00581FC7" w:rsidP="00581FC7">
      <w:pPr>
        <w:pStyle w:val="ListParagraph"/>
        <w:numPr>
          <w:ilvl w:val="0"/>
          <w:numId w:val="1"/>
        </w:numPr>
        <w:rPr>
          <w:i/>
          <w:iCs/>
        </w:rPr>
      </w:pPr>
      <w:r>
        <w:rPr>
          <w:i/>
          <w:iCs/>
        </w:rPr>
        <w:t>Adobe $120</w:t>
      </w:r>
    </w:p>
    <w:p w14:paraId="79F6EA80" w14:textId="77777777" w:rsidR="00581FC7" w:rsidRDefault="00581FC7" w:rsidP="00581FC7">
      <w:pPr>
        <w:pStyle w:val="ListParagraph"/>
        <w:numPr>
          <w:ilvl w:val="0"/>
          <w:numId w:val="1"/>
        </w:numPr>
        <w:rPr>
          <w:i/>
          <w:iCs/>
        </w:rPr>
      </w:pPr>
      <w:r>
        <w:rPr>
          <w:i/>
          <w:iCs/>
        </w:rPr>
        <w:t>Back Blaze Computer Back up $60</w:t>
      </w:r>
    </w:p>
    <w:p w14:paraId="108F32BB" w14:textId="77777777" w:rsidR="00581FC7" w:rsidRDefault="00581FC7" w:rsidP="00581FC7">
      <w:pPr>
        <w:pStyle w:val="ListParagraph"/>
        <w:numPr>
          <w:ilvl w:val="0"/>
          <w:numId w:val="1"/>
        </w:numPr>
        <w:rPr>
          <w:i/>
          <w:iCs/>
        </w:rPr>
      </w:pPr>
      <w:r>
        <w:rPr>
          <w:i/>
          <w:iCs/>
        </w:rPr>
        <w:t>Zoom $100</w:t>
      </w:r>
    </w:p>
    <w:p w14:paraId="6099D7B8" w14:textId="77777777" w:rsidR="00581FC7" w:rsidRDefault="00581FC7" w:rsidP="00581FC7">
      <w:pPr>
        <w:ind w:left="720"/>
        <w:rPr>
          <w:i/>
          <w:iCs/>
        </w:rPr>
      </w:pPr>
    </w:p>
    <w:p w14:paraId="08F598FF" w14:textId="77777777" w:rsidR="00581FC7" w:rsidRDefault="00581FC7" w:rsidP="00581FC7">
      <w:pPr>
        <w:ind w:left="720"/>
        <w:rPr>
          <w:i/>
          <w:iCs/>
        </w:rPr>
      </w:pPr>
      <w:r>
        <w:rPr>
          <w:i/>
          <w:iCs/>
        </w:rPr>
        <w:t xml:space="preserve">Conferences and Education </w:t>
      </w:r>
    </w:p>
    <w:p w14:paraId="50FB185F" w14:textId="77777777" w:rsidR="00581FC7" w:rsidRDefault="00581FC7" w:rsidP="00581FC7">
      <w:pPr>
        <w:ind w:left="720" w:firstLine="720"/>
      </w:pPr>
      <w:r>
        <w:t xml:space="preserve">1.PSATS conference </w:t>
      </w:r>
    </w:p>
    <w:p w14:paraId="4BE2D505" w14:textId="77777777" w:rsidR="00581FC7" w:rsidRDefault="00581FC7" w:rsidP="00581FC7">
      <w:pPr>
        <w:ind w:left="720" w:firstLine="720"/>
      </w:pPr>
      <w:r>
        <w:t xml:space="preserve">2. Trainings as needed for road crew or office staff. </w:t>
      </w:r>
    </w:p>
    <w:p w14:paraId="5812F8DB" w14:textId="77777777" w:rsidR="00581FC7" w:rsidRDefault="00581FC7" w:rsidP="00581FC7">
      <w:pPr>
        <w:ind w:firstLine="720"/>
      </w:pPr>
      <w:r w:rsidRPr="00357983">
        <w:rPr>
          <w:i/>
          <w:iCs/>
        </w:rPr>
        <w:t xml:space="preserve">Office Supplies </w:t>
      </w:r>
      <w:r>
        <w:rPr>
          <w:i/>
          <w:iCs/>
        </w:rPr>
        <w:t xml:space="preserve">– </w:t>
      </w:r>
      <w:r>
        <w:t xml:space="preserve">purchased through Office Service Co </w:t>
      </w:r>
    </w:p>
    <w:p w14:paraId="6AE1D3CE" w14:textId="77777777" w:rsidR="00581FC7" w:rsidRDefault="00581FC7" w:rsidP="00581FC7">
      <w:pPr>
        <w:ind w:firstLine="720"/>
      </w:pPr>
      <w:r w:rsidRPr="00357983">
        <w:rPr>
          <w:i/>
          <w:iCs/>
        </w:rPr>
        <w:t>Trash Removal</w:t>
      </w:r>
      <w:r>
        <w:t xml:space="preserve"> – Township Bldg. Dumpster @ $150.00 a month </w:t>
      </w:r>
    </w:p>
    <w:p w14:paraId="74877567" w14:textId="77777777" w:rsidR="00581FC7" w:rsidRPr="000E2288" w:rsidRDefault="00581FC7" w:rsidP="00581FC7">
      <w:pPr>
        <w:ind w:firstLine="720"/>
        <w:rPr>
          <w:i/>
          <w:iCs/>
        </w:rPr>
      </w:pPr>
      <w:r w:rsidRPr="000E2288">
        <w:rPr>
          <w:i/>
          <w:iCs/>
        </w:rPr>
        <w:t xml:space="preserve">Postage </w:t>
      </w:r>
    </w:p>
    <w:p w14:paraId="0BAFDC18" w14:textId="77777777" w:rsidR="00581FC7" w:rsidRDefault="00581FC7" w:rsidP="00581FC7">
      <w:pPr>
        <w:pStyle w:val="ListParagraph"/>
        <w:numPr>
          <w:ilvl w:val="0"/>
          <w:numId w:val="2"/>
        </w:numPr>
      </w:pPr>
      <w:r>
        <w:t xml:space="preserve">4 Newsletters – ($660 each) </w:t>
      </w:r>
    </w:p>
    <w:p w14:paraId="749B38F1" w14:textId="77777777" w:rsidR="00581FC7" w:rsidRDefault="00581FC7" w:rsidP="00581FC7">
      <w:pPr>
        <w:pStyle w:val="ListParagraph"/>
        <w:numPr>
          <w:ilvl w:val="0"/>
          <w:numId w:val="2"/>
        </w:numPr>
      </w:pPr>
      <w:r>
        <w:t>Postage – Roughly $60 a month every other month on average</w:t>
      </w:r>
    </w:p>
    <w:p w14:paraId="01E4668C" w14:textId="77777777" w:rsidR="00581FC7" w:rsidRPr="000E2288" w:rsidRDefault="00581FC7" w:rsidP="00581FC7">
      <w:pPr>
        <w:ind w:left="720"/>
        <w:rPr>
          <w:i/>
          <w:iCs/>
        </w:rPr>
      </w:pPr>
      <w:r w:rsidRPr="000E2288">
        <w:rPr>
          <w:i/>
          <w:iCs/>
        </w:rPr>
        <w:t xml:space="preserve">Telephone </w:t>
      </w:r>
    </w:p>
    <w:p w14:paraId="323EB90A" w14:textId="3278B0A2" w:rsidR="00581FC7" w:rsidRDefault="00581FC7" w:rsidP="00581FC7">
      <w:pPr>
        <w:pStyle w:val="ListParagraph"/>
        <w:numPr>
          <w:ilvl w:val="0"/>
          <w:numId w:val="3"/>
        </w:numPr>
      </w:pPr>
      <w:r>
        <w:t xml:space="preserve">Building phones </w:t>
      </w:r>
      <w:r w:rsidR="001C33BA">
        <w:t>is</w:t>
      </w:r>
      <w:r>
        <w:t xml:space="preserve"> through Nextiva $102 a month. </w:t>
      </w:r>
    </w:p>
    <w:p w14:paraId="2B4D869C" w14:textId="583746F5" w:rsidR="00581FC7" w:rsidRDefault="00581FC7" w:rsidP="00581FC7">
      <w:pPr>
        <w:pStyle w:val="ListParagraph"/>
        <w:numPr>
          <w:ilvl w:val="0"/>
          <w:numId w:val="3"/>
        </w:numPr>
      </w:pPr>
      <w:r>
        <w:t xml:space="preserve">Cell phones are through AT&amp;T $149.00 a </w:t>
      </w:r>
      <w:r w:rsidR="001C33BA">
        <w:t>month.</w:t>
      </w:r>
      <w:r>
        <w:t xml:space="preserve"> </w:t>
      </w:r>
    </w:p>
    <w:p w14:paraId="5831CE36" w14:textId="5BAA17CB" w:rsidR="00581FC7" w:rsidRDefault="00581FC7" w:rsidP="00581FC7">
      <w:pPr>
        <w:pStyle w:val="ListParagraph"/>
        <w:numPr>
          <w:ilvl w:val="0"/>
          <w:numId w:val="3"/>
        </w:numPr>
      </w:pPr>
      <w:r>
        <w:t>Internet through Service Electric $83.00 a month</w:t>
      </w:r>
      <w:r w:rsidR="001C33BA">
        <w:t>.</w:t>
      </w:r>
    </w:p>
    <w:p w14:paraId="09C0C8A9" w14:textId="77777777" w:rsidR="00581FC7" w:rsidRPr="0067726E" w:rsidRDefault="00581FC7" w:rsidP="00581FC7">
      <w:pPr>
        <w:ind w:left="720"/>
        <w:rPr>
          <w:i/>
          <w:iCs/>
        </w:rPr>
      </w:pPr>
      <w:r w:rsidRPr="0067726E">
        <w:rPr>
          <w:i/>
          <w:iCs/>
        </w:rPr>
        <w:t xml:space="preserve">Advertising </w:t>
      </w:r>
    </w:p>
    <w:p w14:paraId="43DEA31B" w14:textId="77777777" w:rsidR="00581FC7" w:rsidRDefault="00581FC7" w:rsidP="00581FC7">
      <w:pPr>
        <w:pStyle w:val="ListParagraph"/>
        <w:numPr>
          <w:ilvl w:val="0"/>
          <w:numId w:val="4"/>
        </w:numPr>
      </w:pPr>
      <w:r>
        <w:t xml:space="preserve">Town and Country Newspaper are used for advertising. </w:t>
      </w:r>
    </w:p>
    <w:p w14:paraId="4F2426FD" w14:textId="77777777" w:rsidR="00581FC7" w:rsidRDefault="00581FC7" w:rsidP="00581FC7">
      <w:pPr>
        <w:pStyle w:val="ListParagraph"/>
        <w:numPr>
          <w:ilvl w:val="0"/>
          <w:numId w:val="4"/>
        </w:numPr>
      </w:pPr>
      <w:r>
        <w:t xml:space="preserve">Meetings and Public Hearings, Ag security open enrollment, Audit Notice and Budget notice </w:t>
      </w:r>
    </w:p>
    <w:p w14:paraId="38F88C21" w14:textId="77777777" w:rsidR="00581FC7" w:rsidRDefault="00581FC7" w:rsidP="00581FC7">
      <w:pPr>
        <w:ind w:left="720"/>
      </w:pPr>
      <w:r w:rsidRPr="0067726E">
        <w:rPr>
          <w:i/>
          <w:iCs/>
        </w:rPr>
        <w:t>Printing</w:t>
      </w:r>
      <w:r>
        <w:t xml:space="preserve"> – Newsletter, four a year</w:t>
      </w:r>
    </w:p>
    <w:p w14:paraId="3224AE1F" w14:textId="77777777" w:rsidR="00581FC7" w:rsidRDefault="00581FC7" w:rsidP="00581FC7">
      <w:pPr>
        <w:ind w:left="720"/>
        <w:rPr>
          <w:i/>
          <w:iCs/>
        </w:rPr>
      </w:pPr>
      <w:r>
        <w:rPr>
          <w:i/>
          <w:iCs/>
        </w:rPr>
        <w:t>Office Equipment and Maintenance</w:t>
      </w:r>
    </w:p>
    <w:p w14:paraId="4438B6D3" w14:textId="77777777" w:rsidR="00581FC7" w:rsidRDefault="00581FC7" w:rsidP="00581FC7">
      <w:pPr>
        <w:pStyle w:val="ListParagraph"/>
        <w:numPr>
          <w:ilvl w:val="0"/>
          <w:numId w:val="5"/>
        </w:numPr>
      </w:pPr>
      <w:r>
        <w:t xml:space="preserve">Copier Lease $205 Monthly </w:t>
      </w:r>
    </w:p>
    <w:p w14:paraId="4ECA9524" w14:textId="77777777" w:rsidR="00581FC7" w:rsidRDefault="00581FC7" w:rsidP="00581FC7">
      <w:pPr>
        <w:pStyle w:val="ListParagraph"/>
        <w:numPr>
          <w:ilvl w:val="0"/>
          <w:numId w:val="5"/>
        </w:numPr>
      </w:pPr>
      <w:r>
        <w:t xml:space="preserve">Computer Replacement $1500 / Chris computer was replaced in 2023, Back office is due in 2024 but can be postponed another year. </w:t>
      </w:r>
    </w:p>
    <w:p w14:paraId="4CC873C6" w14:textId="77777777" w:rsidR="00581FC7" w:rsidRDefault="00581FC7" w:rsidP="00581FC7">
      <w:pPr>
        <w:ind w:left="720"/>
      </w:pPr>
      <w:r w:rsidRPr="0083561B">
        <w:rPr>
          <w:i/>
          <w:iCs/>
        </w:rPr>
        <w:t>Bank/ Credit Card Fees</w:t>
      </w:r>
      <w:r>
        <w:t xml:space="preserve"> – for direct deposit $16 month </w:t>
      </w:r>
    </w:p>
    <w:p w14:paraId="410E49C6" w14:textId="4DF9929C" w:rsidR="00581FC7" w:rsidRDefault="00581FC7" w:rsidP="00581FC7">
      <w:pPr>
        <w:ind w:left="720"/>
      </w:pPr>
      <w:r>
        <w:rPr>
          <w:i/>
          <w:iCs/>
        </w:rPr>
        <w:t xml:space="preserve">Contracted Svc </w:t>
      </w:r>
      <w:r>
        <w:t xml:space="preserve">– computer support $100 </w:t>
      </w:r>
      <w:r w:rsidR="001C33BA">
        <w:t>hour.</w:t>
      </w:r>
    </w:p>
    <w:p w14:paraId="5C30F869" w14:textId="77777777" w:rsidR="00581FC7" w:rsidRDefault="00581FC7" w:rsidP="00581FC7">
      <w:pPr>
        <w:ind w:left="720"/>
      </w:pPr>
      <w:r>
        <w:rPr>
          <w:i/>
          <w:iCs/>
        </w:rPr>
        <w:t xml:space="preserve">Audit Service </w:t>
      </w:r>
      <w:r>
        <w:t>– annual audit of accounts by Barbara Akins CPA with a range between $7,920.00 and $8,315.00</w:t>
      </w:r>
    </w:p>
    <w:p w14:paraId="5DB6B8EC" w14:textId="77777777" w:rsidR="00581FC7" w:rsidRDefault="00581FC7" w:rsidP="00581FC7">
      <w:pPr>
        <w:ind w:left="720"/>
        <w:rPr>
          <w:i/>
          <w:iCs/>
        </w:rPr>
      </w:pPr>
      <w:r>
        <w:rPr>
          <w:i/>
          <w:iCs/>
        </w:rPr>
        <w:t xml:space="preserve">Tax Collection </w:t>
      </w:r>
    </w:p>
    <w:p w14:paraId="45E11B56" w14:textId="77777777" w:rsidR="00581FC7" w:rsidRDefault="00581FC7" w:rsidP="00581FC7">
      <w:pPr>
        <w:pStyle w:val="ListParagraph"/>
        <w:numPr>
          <w:ilvl w:val="0"/>
          <w:numId w:val="6"/>
        </w:numPr>
      </w:pPr>
      <w:r>
        <w:t xml:space="preserve">Commission – the tax collector makes 5% on taxes collected – estimating a collection of $201,800.00 in real estate taxes. </w:t>
      </w:r>
    </w:p>
    <w:p w14:paraId="67E297C5" w14:textId="77777777" w:rsidR="00581FC7" w:rsidRDefault="00581FC7" w:rsidP="00581FC7">
      <w:pPr>
        <w:pStyle w:val="ListParagraph"/>
        <w:numPr>
          <w:ilvl w:val="0"/>
          <w:numId w:val="6"/>
        </w:numPr>
      </w:pPr>
      <w:r>
        <w:t xml:space="preserve">Supplies – is ½ the cost of the printing and mailing of the tax bills. This is a 50/50 split with the county of berks. </w:t>
      </w:r>
    </w:p>
    <w:p w14:paraId="7AE53F1F" w14:textId="391F6929" w:rsidR="00581FC7" w:rsidRDefault="00581FC7" w:rsidP="00581FC7">
      <w:pPr>
        <w:pStyle w:val="ListParagraph"/>
        <w:numPr>
          <w:ilvl w:val="0"/>
          <w:numId w:val="6"/>
        </w:numPr>
      </w:pPr>
      <w:r>
        <w:t xml:space="preserve">Bond- the county provides a </w:t>
      </w:r>
      <w:r w:rsidR="001C33BA">
        <w:t>4-year</w:t>
      </w:r>
      <w:r>
        <w:t xml:space="preserve"> bond which was renewed in </w:t>
      </w:r>
      <w:r w:rsidR="001C33BA">
        <w:t>2022.</w:t>
      </w:r>
    </w:p>
    <w:p w14:paraId="47B3914E" w14:textId="51478E2E" w:rsidR="00581FC7" w:rsidRDefault="00581FC7" w:rsidP="00581FC7">
      <w:pPr>
        <w:ind w:left="720"/>
      </w:pPr>
      <w:r w:rsidRPr="00C1731C">
        <w:t xml:space="preserve">Solicitor Fees – increase of 5% in hourly </w:t>
      </w:r>
      <w:r w:rsidR="001C33BA" w:rsidRPr="00C1731C">
        <w:t>rate.</w:t>
      </w:r>
      <w:r w:rsidRPr="00C1731C">
        <w:t xml:space="preserve"> </w:t>
      </w:r>
    </w:p>
    <w:p w14:paraId="4EDA3FB7" w14:textId="77777777" w:rsidR="00581FC7" w:rsidRDefault="00581FC7" w:rsidP="00581FC7">
      <w:pPr>
        <w:ind w:left="720"/>
      </w:pPr>
      <w:r w:rsidRPr="00565BC1">
        <w:rPr>
          <w:i/>
          <w:iCs/>
        </w:rPr>
        <w:t>Secretary/Treasurer wages</w:t>
      </w:r>
      <w:r>
        <w:t xml:space="preserve"> – 4% increase</w:t>
      </w:r>
    </w:p>
    <w:p w14:paraId="25CB3C47" w14:textId="77777777" w:rsidR="00581FC7" w:rsidRDefault="00581FC7" w:rsidP="00581FC7">
      <w:pPr>
        <w:ind w:left="720"/>
      </w:pPr>
      <w:r>
        <w:rPr>
          <w:i/>
          <w:iCs/>
        </w:rPr>
        <w:t xml:space="preserve">Assistant Secretary wages </w:t>
      </w:r>
      <w:r>
        <w:t xml:space="preserve">– 4% increase </w:t>
      </w:r>
    </w:p>
    <w:p w14:paraId="00D43FBF" w14:textId="77777777" w:rsidR="00581FC7" w:rsidRDefault="00581FC7" w:rsidP="00581FC7">
      <w:pPr>
        <w:ind w:left="720"/>
      </w:pPr>
      <w:r>
        <w:rPr>
          <w:i/>
          <w:iCs/>
        </w:rPr>
        <w:t xml:space="preserve">Treasurer Bonds </w:t>
      </w:r>
      <w:r>
        <w:t>– Bonds are for H. Edwards, L. Masemore and K. Masemore</w:t>
      </w:r>
    </w:p>
    <w:p w14:paraId="699E2E98" w14:textId="04061A4A" w:rsidR="00581FC7" w:rsidRDefault="00581FC7" w:rsidP="00581FC7">
      <w:pPr>
        <w:ind w:left="720"/>
      </w:pPr>
      <w:r w:rsidRPr="00C1731C">
        <w:rPr>
          <w:i/>
          <w:iCs/>
        </w:rPr>
        <w:t xml:space="preserve">Engineering Fees </w:t>
      </w:r>
      <w:r w:rsidRPr="00C1731C">
        <w:t xml:space="preserve">– Technicon estimates an increase of 5% in </w:t>
      </w:r>
      <w:r w:rsidR="001C33BA" w:rsidRPr="00C1731C">
        <w:t>the hourly</w:t>
      </w:r>
      <w:r w:rsidRPr="00C1731C">
        <w:t xml:space="preserve"> </w:t>
      </w:r>
      <w:r w:rsidR="001C33BA" w:rsidRPr="00C1731C">
        <w:t>rate.</w:t>
      </w:r>
    </w:p>
    <w:p w14:paraId="746E5D80" w14:textId="77777777" w:rsidR="00581FC7" w:rsidRDefault="00581FC7" w:rsidP="00581FC7">
      <w:pPr>
        <w:ind w:left="720"/>
        <w:rPr>
          <w:i/>
          <w:iCs/>
        </w:rPr>
      </w:pPr>
      <w:r>
        <w:rPr>
          <w:i/>
          <w:iCs/>
        </w:rPr>
        <w:t xml:space="preserve">Building Supplies </w:t>
      </w:r>
    </w:p>
    <w:p w14:paraId="4905EC76" w14:textId="77777777" w:rsidR="00581FC7" w:rsidRDefault="00581FC7" w:rsidP="00581FC7">
      <w:pPr>
        <w:pStyle w:val="ListParagraph"/>
        <w:numPr>
          <w:ilvl w:val="0"/>
          <w:numId w:val="7"/>
        </w:numPr>
      </w:pPr>
      <w:r>
        <w:t xml:space="preserve">First Aide Kits </w:t>
      </w:r>
    </w:p>
    <w:p w14:paraId="034D598A" w14:textId="77777777" w:rsidR="00581FC7" w:rsidRDefault="00581FC7" w:rsidP="00581FC7">
      <w:pPr>
        <w:pStyle w:val="ListParagraph"/>
        <w:numPr>
          <w:ilvl w:val="0"/>
          <w:numId w:val="7"/>
        </w:numPr>
      </w:pPr>
      <w:r>
        <w:t xml:space="preserve">Restroom supplies, trash bag </w:t>
      </w:r>
    </w:p>
    <w:p w14:paraId="4970C179" w14:textId="77777777" w:rsidR="00581FC7" w:rsidRDefault="00581FC7" w:rsidP="00581FC7">
      <w:pPr>
        <w:pStyle w:val="ListParagraph"/>
        <w:numPr>
          <w:ilvl w:val="0"/>
          <w:numId w:val="7"/>
        </w:numPr>
      </w:pPr>
      <w:r>
        <w:t xml:space="preserve">Batteries </w:t>
      </w:r>
    </w:p>
    <w:p w14:paraId="05BB1D99" w14:textId="77777777" w:rsidR="00581FC7" w:rsidRDefault="00581FC7" w:rsidP="00581FC7">
      <w:pPr>
        <w:pStyle w:val="ListParagraph"/>
        <w:numPr>
          <w:ilvl w:val="0"/>
          <w:numId w:val="7"/>
        </w:numPr>
      </w:pPr>
      <w:r>
        <w:t xml:space="preserve">Ice Melt </w:t>
      </w:r>
    </w:p>
    <w:p w14:paraId="766B2A81" w14:textId="77777777" w:rsidR="00581FC7" w:rsidRPr="00C1731C" w:rsidRDefault="00581FC7" w:rsidP="00581FC7">
      <w:pPr>
        <w:pStyle w:val="ListParagraph"/>
        <w:numPr>
          <w:ilvl w:val="0"/>
          <w:numId w:val="7"/>
        </w:numPr>
      </w:pPr>
      <w:r>
        <w:t>AED</w:t>
      </w:r>
    </w:p>
    <w:p w14:paraId="2FDD20FF" w14:textId="77777777" w:rsidR="00581FC7" w:rsidRPr="00581FC7" w:rsidRDefault="00581FC7" w:rsidP="00581FC7">
      <w:pPr>
        <w:ind w:left="720"/>
        <w:rPr>
          <w:highlight w:val="yellow"/>
        </w:rPr>
      </w:pPr>
      <w:r w:rsidRPr="00581FC7">
        <w:rPr>
          <w:i/>
          <w:iCs/>
        </w:rPr>
        <w:t>Fuel, Light and Water</w:t>
      </w:r>
      <w:r>
        <w:t xml:space="preserve"> – Heating oil, propane, electric and water cooler rental </w:t>
      </w:r>
      <w:r w:rsidRPr="00581FC7">
        <w:rPr>
          <w:highlight w:val="yellow"/>
        </w:rPr>
        <w:t xml:space="preserve"> </w:t>
      </w:r>
    </w:p>
    <w:p w14:paraId="44E2BA28" w14:textId="77777777" w:rsidR="00581FC7" w:rsidRPr="00581FC7" w:rsidRDefault="00581FC7" w:rsidP="00581FC7">
      <w:pPr>
        <w:ind w:left="720"/>
        <w:rPr>
          <w:i/>
          <w:iCs/>
        </w:rPr>
      </w:pPr>
      <w:r w:rsidRPr="00581FC7">
        <w:rPr>
          <w:i/>
          <w:iCs/>
        </w:rPr>
        <w:t xml:space="preserve">Building Repair and Maintenance </w:t>
      </w:r>
    </w:p>
    <w:p w14:paraId="490C7A54" w14:textId="77777777" w:rsidR="00581FC7" w:rsidRDefault="00581FC7" w:rsidP="00581FC7">
      <w:pPr>
        <w:pStyle w:val="ListParagraph"/>
        <w:numPr>
          <w:ilvl w:val="0"/>
          <w:numId w:val="8"/>
        </w:numPr>
      </w:pPr>
      <w:r w:rsidRPr="00647439">
        <w:t xml:space="preserve">Boiler inspection </w:t>
      </w:r>
    </w:p>
    <w:p w14:paraId="7EBDD4A2" w14:textId="77777777" w:rsidR="00581FC7" w:rsidRDefault="00581FC7" w:rsidP="00581FC7">
      <w:pPr>
        <w:pStyle w:val="ListParagraph"/>
        <w:numPr>
          <w:ilvl w:val="0"/>
          <w:numId w:val="8"/>
        </w:numPr>
      </w:pPr>
      <w:r>
        <w:t xml:space="preserve">Cleaning service for township building </w:t>
      </w:r>
    </w:p>
    <w:p w14:paraId="53934F2D" w14:textId="77777777" w:rsidR="00581FC7" w:rsidRDefault="00581FC7" w:rsidP="00581FC7">
      <w:pPr>
        <w:pStyle w:val="ListParagraph"/>
        <w:numPr>
          <w:ilvl w:val="0"/>
          <w:numId w:val="8"/>
        </w:numPr>
      </w:pPr>
      <w:r>
        <w:t xml:space="preserve">Fire Extinguisher service </w:t>
      </w:r>
    </w:p>
    <w:p w14:paraId="555142CB" w14:textId="77777777" w:rsidR="00581FC7" w:rsidRDefault="00581FC7" w:rsidP="00581FC7">
      <w:pPr>
        <w:pStyle w:val="ListParagraph"/>
        <w:numPr>
          <w:ilvl w:val="0"/>
          <w:numId w:val="8"/>
        </w:numPr>
      </w:pPr>
      <w:r>
        <w:t xml:space="preserve">Generator Maintenance </w:t>
      </w:r>
    </w:p>
    <w:p w14:paraId="297C5098" w14:textId="77777777" w:rsidR="00581FC7" w:rsidRDefault="00581FC7" w:rsidP="00581FC7">
      <w:pPr>
        <w:pStyle w:val="ListParagraph"/>
        <w:numPr>
          <w:ilvl w:val="0"/>
          <w:numId w:val="8"/>
        </w:numPr>
      </w:pPr>
      <w:r>
        <w:t xml:space="preserve">Furnace annual service </w:t>
      </w:r>
    </w:p>
    <w:p w14:paraId="4FDE90DB" w14:textId="77777777" w:rsidR="00581FC7" w:rsidRDefault="00581FC7" w:rsidP="00581FC7">
      <w:pPr>
        <w:pStyle w:val="ListParagraph"/>
        <w:numPr>
          <w:ilvl w:val="0"/>
          <w:numId w:val="8"/>
        </w:numPr>
      </w:pPr>
      <w:r>
        <w:t xml:space="preserve">Metal Roof Replacement </w:t>
      </w:r>
    </w:p>
    <w:p w14:paraId="4AAE1CD4" w14:textId="7E7B00E7" w:rsidR="00581FC7" w:rsidRDefault="00581FC7" w:rsidP="00581FC7">
      <w:pPr>
        <w:pStyle w:val="ListParagraph"/>
        <w:numPr>
          <w:ilvl w:val="0"/>
          <w:numId w:val="8"/>
        </w:numPr>
      </w:pPr>
      <w:r w:rsidRPr="00581FC7">
        <w:rPr>
          <w:i/>
          <w:iCs/>
        </w:rPr>
        <w:t>Security Monitoring</w:t>
      </w:r>
      <w:r>
        <w:t xml:space="preserve"> – Historical society office </w:t>
      </w:r>
    </w:p>
    <w:p w14:paraId="187316E1" w14:textId="3A230770" w:rsidR="00581FC7" w:rsidRDefault="00581FC7"/>
    <w:p w14:paraId="758A70D3" w14:textId="70F17CAC" w:rsidR="00581FC7" w:rsidRDefault="00581FC7"/>
    <w:p w14:paraId="298F09FE" w14:textId="77777777" w:rsidR="00581FC7" w:rsidRDefault="00581FC7"/>
    <w:p w14:paraId="7AC3F9C9" w14:textId="77777777" w:rsidR="00581FC7" w:rsidRDefault="00581FC7"/>
    <w:p w14:paraId="3880724D" w14:textId="77777777" w:rsidR="00581FC7" w:rsidRDefault="00581FC7"/>
    <w:p w14:paraId="50B4D69F" w14:textId="77777777" w:rsidR="00581FC7" w:rsidRDefault="00581FC7"/>
    <w:p w14:paraId="459575D9" w14:textId="77777777" w:rsidR="00581FC7" w:rsidRDefault="00581FC7"/>
    <w:p w14:paraId="7B891891" w14:textId="77777777" w:rsidR="00581FC7" w:rsidRDefault="00581FC7"/>
    <w:p w14:paraId="76B6FB41" w14:textId="60BB5306" w:rsidR="00581FC7" w:rsidRDefault="00581FC7"/>
    <w:p w14:paraId="6570F47F" w14:textId="6CE13372" w:rsidR="00581FC7" w:rsidRDefault="00581FC7">
      <w:r>
        <w:rPr>
          <w:noProof/>
        </w:rPr>
        <w:drawing>
          <wp:anchor distT="0" distB="0" distL="114300" distR="114300" simplePos="0" relativeHeight="251663360" behindDoc="0" locked="0" layoutInCell="1" allowOverlap="1" wp14:anchorId="2D64EA19" wp14:editId="02111635">
            <wp:simplePos x="0" y="0"/>
            <wp:positionH relativeFrom="margin">
              <wp:align>center</wp:align>
            </wp:positionH>
            <wp:positionV relativeFrom="margin">
              <wp:align>top</wp:align>
            </wp:positionV>
            <wp:extent cx="7477760" cy="5422900"/>
            <wp:effectExtent l="0" t="0" r="8890" b="6350"/>
            <wp:wrapSquare wrapText="bothSides"/>
            <wp:docPr id="2136237876" name="Picture 7" descr="A spreadsheet with number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37876" name="Picture 7" descr="A spreadsheet with numbers and text"/>
                    <pic:cNvPicPr/>
                  </pic:nvPicPr>
                  <pic:blipFill>
                    <a:blip r:embed="rId12">
                      <a:extLst>
                        <a:ext uri="{28A0092B-C50C-407E-A947-70E740481C1C}">
                          <a14:useLocalDpi xmlns:a14="http://schemas.microsoft.com/office/drawing/2010/main" val="0"/>
                        </a:ext>
                      </a:extLst>
                    </a:blip>
                    <a:stretch>
                      <a:fillRect/>
                    </a:stretch>
                  </pic:blipFill>
                  <pic:spPr>
                    <a:xfrm>
                      <a:off x="0" y="0"/>
                      <a:ext cx="7477760" cy="54229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99DBF6D" w14:textId="77777777" w:rsidR="00581FC7" w:rsidRDefault="00581FC7" w:rsidP="00581FC7">
      <w:pPr>
        <w:rPr>
          <w:b/>
          <w:bCs/>
        </w:rPr>
      </w:pPr>
      <w:r w:rsidRPr="00F04637">
        <w:rPr>
          <w:b/>
          <w:bCs/>
        </w:rPr>
        <w:t xml:space="preserve">410.00 – Public Safety </w:t>
      </w:r>
      <w:r>
        <w:rPr>
          <w:b/>
          <w:bCs/>
        </w:rPr>
        <w:t>$119,677.83</w:t>
      </w:r>
    </w:p>
    <w:p w14:paraId="03C5725F" w14:textId="77777777" w:rsidR="00581FC7" w:rsidRDefault="00581FC7" w:rsidP="00581FC7">
      <w:r>
        <w:tab/>
      </w:r>
      <w:r w:rsidRPr="00F04637">
        <w:rPr>
          <w:i/>
          <w:iCs/>
        </w:rPr>
        <w:t>Fire Fighters Relief</w:t>
      </w:r>
      <w:r>
        <w:t xml:space="preserve"> – money received from the state to be distributed to the fire company for use on equipment and training. </w:t>
      </w:r>
    </w:p>
    <w:p w14:paraId="6C7BE2EE" w14:textId="5BF2D5CD" w:rsidR="00A42F9D" w:rsidRDefault="00FE12D8" w:rsidP="00A42F9D">
      <w:pPr>
        <w:ind w:firstLine="720"/>
      </w:pPr>
      <w:r w:rsidRPr="00FE12D8">
        <w:rPr>
          <w:i/>
          <w:iCs/>
        </w:rPr>
        <w:t>ARPA funds</w:t>
      </w:r>
      <w:r>
        <w:t xml:space="preserve"> - distributed to Hereford Fire Company and Seisholtzville Fire Company</w:t>
      </w:r>
      <w:r w:rsidR="00A42F9D">
        <w:t>, this will be a one-time transfer of</w:t>
      </w:r>
      <w:r>
        <w:t xml:space="preserve"> $</w:t>
      </w:r>
      <w:r w:rsidR="00646664">
        <w:t>15,000.00 to each company.</w:t>
      </w:r>
    </w:p>
    <w:p w14:paraId="48C16736" w14:textId="77777777" w:rsidR="00581FC7" w:rsidRDefault="00581FC7" w:rsidP="00581FC7">
      <w:r>
        <w:tab/>
      </w:r>
      <w:r w:rsidRPr="00F21989">
        <w:rPr>
          <w:i/>
          <w:iCs/>
        </w:rPr>
        <w:t>Ambulance</w:t>
      </w:r>
      <w:r>
        <w:t xml:space="preserve"> – the township donates to Bally Ambulance every year. $8,500.00</w:t>
      </w:r>
    </w:p>
    <w:p w14:paraId="3EA169C2" w14:textId="77777777" w:rsidR="00581FC7" w:rsidRDefault="00581FC7" w:rsidP="00581FC7">
      <w:r>
        <w:tab/>
      </w:r>
      <w:r w:rsidRPr="00F21989">
        <w:rPr>
          <w:i/>
          <w:iCs/>
        </w:rPr>
        <w:t>Building permits and inspections</w:t>
      </w:r>
      <w:r>
        <w:t xml:space="preserve"> – covered by the collected building permit fees. </w:t>
      </w:r>
    </w:p>
    <w:p w14:paraId="5162FF42" w14:textId="77777777" w:rsidR="00581FC7" w:rsidRDefault="00581FC7" w:rsidP="00581FC7">
      <w:r>
        <w:tab/>
      </w:r>
      <w:r w:rsidRPr="00F21989">
        <w:rPr>
          <w:i/>
          <w:iCs/>
        </w:rPr>
        <w:t>911 Dispatching</w:t>
      </w:r>
      <w:r>
        <w:t xml:space="preserve"> </w:t>
      </w:r>
      <w:r w:rsidRPr="00626256">
        <w:t>– cost is tied to consumer price index – all urban consumers for the northeast region which in July 2020 was 7.3%</w:t>
      </w:r>
      <w:r>
        <w:t>.</w:t>
      </w:r>
    </w:p>
    <w:p w14:paraId="5DE76143" w14:textId="77777777" w:rsidR="00581FC7" w:rsidRDefault="00581FC7" w:rsidP="00581FC7">
      <w:r>
        <w:tab/>
      </w:r>
      <w:r>
        <w:rPr>
          <w:i/>
          <w:iCs/>
        </w:rPr>
        <w:t>Zoning Hearing Expenses –</w:t>
      </w:r>
      <w:r>
        <w:t xml:space="preserve"> are fees for half the cost of the stenographer and the zoning hearing solicitor. </w:t>
      </w:r>
      <w:r w:rsidRPr="00626256">
        <w:t>$2</w:t>
      </w:r>
      <w:r>
        <w:t>,</w:t>
      </w:r>
      <w:r w:rsidRPr="00626256">
        <w:t xml:space="preserve">000.00 </w:t>
      </w:r>
    </w:p>
    <w:p w14:paraId="108B42D3" w14:textId="77777777" w:rsidR="00581FC7" w:rsidRDefault="00581FC7" w:rsidP="00581FC7">
      <w:r>
        <w:tab/>
      </w:r>
      <w:r w:rsidRPr="00F21989">
        <w:rPr>
          <w:i/>
          <w:iCs/>
        </w:rPr>
        <w:t>Zoning Permits and Code Enforcement</w:t>
      </w:r>
      <w:r>
        <w:t xml:space="preserve"> – partially covered by zoning permit fees.</w:t>
      </w:r>
    </w:p>
    <w:p w14:paraId="498F5951" w14:textId="77777777" w:rsidR="00581FC7" w:rsidRDefault="00581FC7" w:rsidP="00581FC7">
      <w:r>
        <w:tab/>
      </w:r>
      <w:r w:rsidRPr="00626256">
        <w:rPr>
          <w:i/>
          <w:iCs/>
        </w:rPr>
        <w:t>Dangerous Tree Removal</w:t>
      </w:r>
      <w:r w:rsidRPr="00626256">
        <w:t xml:space="preserve"> - costs associated with the removal of dangerous trees outside of road crew wages and equipment rental. This would be materials, training, contractors hired to perform the work.</w:t>
      </w:r>
    </w:p>
    <w:p w14:paraId="1B6248E7" w14:textId="46133D9A" w:rsidR="00581FC7" w:rsidRDefault="00581FC7" w:rsidP="00581FC7">
      <w:pPr>
        <w:ind w:firstLine="720"/>
      </w:pPr>
      <w:r w:rsidRPr="00694252">
        <w:rPr>
          <w:i/>
          <w:iCs/>
        </w:rPr>
        <w:t>ZBH payroll</w:t>
      </w:r>
      <w:r>
        <w:t xml:space="preserve"> – the zoning hearing board three members is each paid a stipend of $35 per hearing. I have budgeted for </w:t>
      </w:r>
      <w:r w:rsidR="001C33BA">
        <w:t>three</w:t>
      </w:r>
      <w:r>
        <w:t xml:space="preserve"> hearings. </w:t>
      </w:r>
    </w:p>
    <w:p w14:paraId="24937C8B" w14:textId="3D06DF73" w:rsidR="00581FC7" w:rsidRDefault="00581FC7" w:rsidP="00581FC7">
      <w:pPr>
        <w:rPr>
          <w:i/>
          <w:iCs/>
        </w:rPr>
      </w:pPr>
      <w:r>
        <w:tab/>
      </w:r>
      <w:r w:rsidRPr="00694252">
        <w:rPr>
          <w:i/>
          <w:iCs/>
        </w:rPr>
        <w:t xml:space="preserve">Contributions to Fire Companies includes both Hereford Fire Company and Seisholtzville Fire Company along with their fire </w:t>
      </w:r>
      <w:r w:rsidR="001C33BA" w:rsidRPr="00694252">
        <w:rPr>
          <w:i/>
          <w:iCs/>
        </w:rPr>
        <w:t>police.</w:t>
      </w:r>
      <w:r w:rsidRPr="00694252">
        <w:rPr>
          <w:i/>
          <w:iCs/>
        </w:rPr>
        <w:t xml:space="preserve"> </w:t>
      </w:r>
    </w:p>
    <w:p w14:paraId="491DA3EE" w14:textId="20CD54A7" w:rsidR="00581FC7" w:rsidRDefault="00581FC7" w:rsidP="00581FC7">
      <w:pPr>
        <w:pStyle w:val="ListParagraph"/>
        <w:numPr>
          <w:ilvl w:val="0"/>
          <w:numId w:val="9"/>
        </w:numPr>
      </w:pPr>
      <w:r>
        <w:t xml:space="preserve">Each company fire police </w:t>
      </w:r>
      <w:r w:rsidR="001C33BA">
        <w:t>receives</w:t>
      </w:r>
      <w:r>
        <w:t xml:space="preserve"> </w:t>
      </w:r>
      <w:r w:rsidR="001C33BA">
        <w:t>$1300.</w:t>
      </w:r>
    </w:p>
    <w:p w14:paraId="1126CD96" w14:textId="77777777" w:rsidR="00581FC7" w:rsidRPr="001F1518" w:rsidRDefault="00581FC7" w:rsidP="00581FC7">
      <w:pPr>
        <w:pStyle w:val="ListParagraph"/>
        <w:numPr>
          <w:ilvl w:val="0"/>
          <w:numId w:val="9"/>
        </w:numPr>
      </w:pPr>
      <w:r w:rsidRPr="001F1518">
        <w:t>Proposing Seisholtzville receive a $3,000 fuel allowance and Hereford receive $3,000 fuel allowance based on their usage and to assist with raising cost.</w:t>
      </w:r>
    </w:p>
    <w:p w14:paraId="18A9AB17" w14:textId="77777777" w:rsidR="00581FC7" w:rsidRPr="001F1518" w:rsidRDefault="00581FC7" w:rsidP="00581FC7">
      <w:pPr>
        <w:pStyle w:val="ListParagraph"/>
        <w:numPr>
          <w:ilvl w:val="0"/>
          <w:numId w:val="9"/>
        </w:numPr>
      </w:pPr>
      <w:r>
        <w:t>B</w:t>
      </w:r>
      <w:r w:rsidRPr="001F1518">
        <w:t>oth fire companies received equal amounts and I have budgeted $43,000 for the board to split</w:t>
      </w:r>
    </w:p>
    <w:p w14:paraId="401562A7" w14:textId="77777777" w:rsidR="00581FC7" w:rsidRPr="00957D51" w:rsidRDefault="00581FC7" w:rsidP="00581FC7">
      <w:pPr>
        <w:pStyle w:val="ListParagraph"/>
        <w:numPr>
          <w:ilvl w:val="0"/>
          <w:numId w:val="9"/>
        </w:numPr>
      </w:pPr>
      <w:r w:rsidRPr="00957D51">
        <w:t xml:space="preserve">In 2023 the census shows Hereford Township having 1188 households and Hereford Fire Company has 1117 households in its service area on their mailing list. </w:t>
      </w:r>
    </w:p>
    <w:p w14:paraId="0F767D95" w14:textId="77777777" w:rsidR="00581FC7" w:rsidRDefault="00581FC7" w:rsidP="00581FC7">
      <w:pPr>
        <w:rPr>
          <w:b/>
          <w:bCs/>
        </w:rPr>
      </w:pPr>
      <w:r w:rsidRPr="004F5A26">
        <w:rPr>
          <w:b/>
          <w:bCs/>
        </w:rPr>
        <w:t xml:space="preserve">420.00 – Health and Welfare </w:t>
      </w:r>
      <w:r>
        <w:rPr>
          <w:b/>
          <w:bCs/>
        </w:rPr>
        <w:t>$18,750.00</w:t>
      </w:r>
    </w:p>
    <w:p w14:paraId="4FBC7998" w14:textId="6C3DC4C0" w:rsidR="00581FC7" w:rsidRDefault="00581FC7" w:rsidP="00581FC7">
      <w:r>
        <w:rPr>
          <w:b/>
          <w:bCs/>
        </w:rPr>
        <w:tab/>
      </w:r>
      <w:r w:rsidRPr="005B534B">
        <w:rPr>
          <w:i/>
          <w:iCs/>
        </w:rPr>
        <w:t>Sewage enforcement</w:t>
      </w:r>
      <w:r>
        <w:t xml:space="preserve"> – </w:t>
      </w:r>
      <w:r w:rsidR="001C33BA">
        <w:t>the cost</w:t>
      </w:r>
      <w:r>
        <w:t xml:space="preserve"> is mostly covered through permit fees. </w:t>
      </w:r>
    </w:p>
    <w:p w14:paraId="0C91AC77" w14:textId="77777777" w:rsidR="00581FC7" w:rsidRPr="005B534B" w:rsidRDefault="00581FC7" w:rsidP="00581FC7">
      <w:pPr>
        <w:rPr>
          <w:i/>
          <w:iCs/>
        </w:rPr>
      </w:pPr>
      <w:r>
        <w:tab/>
      </w:r>
      <w:r w:rsidRPr="005B534B">
        <w:rPr>
          <w:i/>
          <w:iCs/>
        </w:rPr>
        <w:t>Contributions to Human Services includes the following donations:</w:t>
      </w:r>
    </w:p>
    <w:p w14:paraId="4B920874" w14:textId="57BD7F81" w:rsidR="00581FC7" w:rsidRPr="00957D51" w:rsidRDefault="00581FC7" w:rsidP="00581FC7">
      <w:pPr>
        <w:pStyle w:val="ListParagraph"/>
        <w:numPr>
          <w:ilvl w:val="0"/>
          <w:numId w:val="10"/>
        </w:numPr>
      </w:pPr>
      <w:r w:rsidRPr="00957D51">
        <w:t xml:space="preserve">Berks Visiting </w:t>
      </w:r>
      <w:proofErr w:type="gramStart"/>
      <w:r w:rsidR="001C33BA" w:rsidRPr="00957D51">
        <w:t>Nurses</w:t>
      </w:r>
      <w:r w:rsidRPr="00957D51">
        <w:t>(</w:t>
      </w:r>
      <w:proofErr w:type="gramEnd"/>
      <w:r w:rsidRPr="00957D51">
        <w:t>$50 2023)</w:t>
      </w:r>
    </w:p>
    <w:p w14:paraId="3C5B1EF6" w14:textId="77777777" w:rsidR="00581FC7" w:rsidRPr="00957D51" w:rsidRDefault="00581FC7" w:rsidP="00581FC7">
      <w:pPr>
        <w:pStyle w:val="ListParagraph"/>
        <w:numPr>
          <w:ilvl w:val="0"/>
          <w:numId w:val="10"/>
        </w:numPr>
      </w:pPr>
      <w:r w:rsidRPr="00957D51">
        <w:t>Perk Up $500</w:t>
      </w:r>
    </w:p>
    <w:p w14:paraId="0EBF8E86" w14:textId="7F45E99D" w:rsidR="00581FC7" w:rsidRPr="00957D51" w:rsidRDefault="00581FC7" w:rsidP="00581FC7">
      <w:pPr>
        <w:pStyle w:val="ListParagraph"/>
        <w:numPr>
          <w:ilvl w:val="0"/>
          <w:numId w:val="10"/>
        </w:numPr>
      </w:pPr>
      <w:r w:rsidRPr="00957D51">
        <w:t>Boyertown Multiservice ($100 2023)</w:t>
      </w:r>
    </w:p>
    <w:p w14:paraId="65CB6546" w14:textId="77777777" w:rsidR="00581FC7" w:rsidRDefault="00581FC7" w:rsidP="00581FC7">
      <w:pPr>
        <w:ind w:left="720"/>
      </w:pPr>
      <w:r w:rsidRPr="00FD6197">
        <w:rPr>
          <w:i/>
          <w:iCs/>
        </w:rPr>
        <w:t>Dog Licenses</w:t>
      </w:r>
      <w:r w:rsidRPr="00FD6197">
        <w:t xml:space="preserve"> </w:t>
      </w:r>
      <w:r>
        <w:t>– are covered by the fees collected.</w:t>
      </w:r>
    </w:p>
    <w:p w14:paraId="46F909EB" w14:textId="4B84160F" w:rsidR="00581FC7" w:rsidRDefault="00581FC7" w:rsidP="00581FC7">
      <w:pPr>
        <w:ind w:left="720"/>
      </w:pPr>
      <w:r>
        <w:rPr>
          <w:i/>
          <w:iCs/>
        </w:rPr>
        <w:t xml:space="preserve">Act 537 Plan </w:t>
      </w:r>
      <w:r>
        <w:t xml:space="preserve">– the expenses associated with development of the Act 537 Plan not covered by escrowed </w:t>
      </w:r>
      <w:r w:rsidR="001C33BA">
        <w:t>funds.</w:t>
      </w:r>
      <w:r>
        <w:t xml:space="preserve"> </w:t>
      </w:r>
    </w:p>
    <w:p w14:paraId="3BC1310A" w14:textId="0075EB51" w:rsidR="00581FC7" w:rsidRDefault="00581FC7"/>
    <w:p w14:paraId="45B34523" w14:textId="77777777" w:rsidR="00581FC7" w:rsidRDefault="00581FC7"/>
    <w:p w14:paraId="2FD7342C" w14:textId="351FB73A" w:rsidR="00581FC7" w:rsidRDefault="00581FC7">
      <w:r>
        <w:rPr>
          <w:noProof/>
        </w:rPr>
        <w:drawing>
          <wp:anchor distT="0" distB="0" distL="114300" distR="114300" simplePos="0" relativeHeight="251664384" behindDoc="0" locked="0" layoutInCell="1" allowOverlap="1" wp14:anchorId="42CF674D" wp14:editId="428E6DF5">
            <wp:simplePos x="0" y="0"/>
            <wp:positionH relativeFrom="margin">
              <wp:align>center</wp:align>
            </wp:positionH>
            <wp:positionV relativeFrom="margin">
              <wp:align>top</wp:align>
            </wp:positionV>
            <wp:extent cx="7257415" cy="2947670"/>
            <wp:effectExtent l="0" t="0" r="635" b="5080"/>
            <wp:wrapSquare wrapText="bothSides"/>
            <wp:docPr id="2032628343" name="Picture 8"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28343" name="Picture 8" descr="A screenshot of a 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257415" cy="294767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5C785282" w14:textId="2A219D3A" w:rsidR="00581FC7" w:rsidRDefault="00581FC7" w:rsidP="00581FC7">
      <w:pPr>
        <w:rPr>
          <w:b/>
          <w:bCs/>
        </w:rPr>
      </w:pPr>
      <w:r w:rsidRPr="00FD6197">
        <w:rPr>
          <w:b/>
          <w:bCs/>
        </w:rPr>
        <w:t xml:space="preserve">430.00 – Highways, </w:t>
      </w:r>
      <w:r w:rsidR="001C33BA" w:rsidRPr="00FD6197">
        <w:rPr>
          <w:b/>
          <w:bCs/>
        </w:rPr>
        <w:t>Roads,</w:t>
      </w:r>
      <w:r w:rsidRPr="00FD6197">
        <w:rPr>
          <w:b/>
          <w:bCs/>
        </w:rPr>
        <w:t xml:space="preserve"> and Streets </w:t>
      </w:r>
      <w:r>
        <w:rPr>
          <w:b/>
          <w:bCs/>
        </w:rPr>
        <w:t xml:space="preserve">$480,939.77 General Fund and $265,522.00 </w:t>
      </w:r>
      <w:r w:rsidRPr="00FD6197">
        <w:rPr>
          <w:b/>
          <w:bCs/>
        </w:rPr>
        <w:t>SLF</w:t>
      </w:r>
    </w:p>
    <w:p w14:paraId="0F0229EF" w14:textId="77777777" w:rsidR="00581FC7" w:rsidRDefault="00581FC7" w:rsidP="00581FC7">
      <w:pPr>
        <w:rPr>
          <w:i/>
          <w:iCs/>
        </w:rPr>
      </w:pPr>
      <w:r>
        <w:tab/>
      </w:r>
      <w:r w:rsidRPr="00FD6197">
        <w:rPr>
          <w:i/>
          <w:iCs/>
        </w:rPr>
        <w:t xml:space="preserve">Supplies </w:t>
      </w:r>
    </w:p>
    <w:p w14:paraId="610F6E18" w14:textId="77777777" w:rsidR="00581FC7" w:rsidRDefault="00581FC7" w:rsidP="00581FC7">
      <w:pPr>
        <w:rPr>
          <w:i/>
          <w:iCs/>
        </w:rPr>
      </w:pPr>
      <w:r>
        <w:rPr>
          <w:i/>
          <w:iCs/>
        </w:rPr>
        <w:tab/>
        <w:t xml:space="preserve">Clothing General Expense </w:t>
      </w:r>
    </w:p>
    <w:p w14:paraId="27FF785F" w14:textId="77777777" w:rsidR="00581FC7" w:rsidRDefault="00581FC7" w:rsidP="00581FC7">
      <w:pPr>
        <w:pStyle w:val="ListParagraph"/>
        <w:numPr>
          <w:ilvl w:val="0"/>
          <w:numId w:val="11"/>
        </w:numPr>
      </w:pPr>
      <w:r>
        <w:t xml:space="preserve">Allowance is $500 a piece for 3 employees. </w:t>
      </w:r>
    </w:p>
    <w:p w14:paraId="0EB98C56" w14:textId="77777777" w:rsidR="00581FC7" w:rsidRDefault="00581FC7" w:rsidP="00581FC7">
      <w:pPr>
        <w:pStyle w:val="ListParagraph"/>
        <w:numPr>
          <w:ilvl w:val="0"/>
          <w:numId w:val="11"/>
        </w:numPr>
      </w:pPr>
      <w:r>
        <w:t xml:space="preserve">T- Shirt and Sweatshirt with logo </w:t>
      </w:r>
    </w:p>
    <w:p w14:paraId="7F497F14" w14:textId="77777777" w:rsidR="00581FC7" w:rsidRDefault="00581FC7" w:rsidP="00581FC7">
      <w:pPr>
        <w:ind w:left="720"/>
        <w:rPr>
          <w:i/>
          <w:iCs/>
        </w:rPr>
      </w:pPr>
      <w:r w:rsidRPr="00FD6197">
        <w:rPr>
          <w:i/>
          <w:iCs/>
        </w:rPr>
        <w:t xml:space="preserve">Vehicle Operation </w:t>
      </w:r>
    </w:p>
    <w:p w14:paraId="419D192D" w14:textId="77777777" w:rsidR="00581FC7" w:rsidRDefault="00581FC7" w:rsidP="00581FC7">
      <w:pPr>
        <w:pStyle w:val="ListParagraph"/>
        <w:numPr>
          <w:ilvl w:val="0"/>
          <w:numId w:val="12"/>
        </w:numPr>
      </w:pPr>
      <w:r>
        <w:t xml:space="preserve">Fuel </w:t>
      </w:r>
    </w:p>
    <w:p w14:paraId="42DBB761" w14:textId="07CE5102" w:rsidR="00581FC7" w:rsidRDefault="00581FC7" w:rsidP="00581FC7">
      <w:pPr>
        <w:pStyle w:val="ListParagraph"/>
        <w:numPr>
          <w:ilvl w:val="0"/>
          <w:numId w:val="12"/>
        </w:numPr>
      </w:pPr>
      <w:r>
        <w:t xml:space="preserve">Inspection, oil, </w:t>
      </w:r>
      <w:r w:rsidR="001C33BA">
        <w:t>filters,</w:t>
      </w:r>
      <w:r>
        <w:t xml:space="preserve"> and fluids </w:t>
      </w:r>
    </w:p>
    <w:p w14:paraId="0216CA86" w14:textId="77777777" w:rsidR="00581FC7" w:rsidRDefault="00581FC7" w:rsidP="00581FC7">
      <w:pPr>
        <w:pStyle w:val="ListParagraph"/>
        <w:numPr>
          <w:ilvl w:val="0"/>
          <w:numId w:val="12"/>
        </w:numPr>
      </w:pPr>
      <w:r>
        <w:t xml:space="preserve">Radios </w:t>
      </w:r>
    </w:p>
    <w:p w14:paraId="3F6438B1" w14:textId="77777777" w:rsidR="00581FC7" w:rsidRDefault="00581FC7" w:rsidP="00581FC7">
      <w:pPr>
        <w:ind w:left="720"/>
      </w:pPr>
      <w:r w:rsidRPr="00FD6197">
        <w:rPr>
          <w:i/>
          <w:iCs/>
        </w:rPr>
        <w:t>Utility Marking</w:t>
      </w:r>
      <w:r>
        <w:rPr>
          <w:i/>
          <w:iCs/>
        </w:rPr>
        <w:t xml:space="preserve"> – </w:t>
      </w:r>
      <w:r>
        <w:t xml:space="preserve">PA One Call Charges </w:t>
      </w:r>
    </w:p>
    <w:p w14:paraId="02DFB91F" w14:textId="77777777" w:rsidR="00581FC7" w:rsidRDefault="00581FC7" w:rsidP="00581FC7">
      <w:pPr>
        <w:ind w:left="720"/>
      </w:pPr>
      <w:r>
        <w:rPr>
          <w:i/>
          <w:iCs/>
        </w:rPr>
        <w:t>Capital Equipment –</w:t>
      </w:r>
      <w:r>
        <w:t xml:space="preserve"> Co-op Equipment </w:t>
      </w:r>
    </w:p>
    <w:p w14:paraId="5BCD8412" w14:textId="77777777" w:rsidR="00581FC7" w:rsidRDefault="00581FC7" w:rsidP="00581FC7">
      <w:pPr>
        <w:pStyle w:val="ListParagraph"/>
        <w:numPr>
          <w:ilvl w:val="0"/>
          <w:numId w:val="18"/>
        </w:numPr>
      </w:pPr>
      <w:r>
        <w:t>Towards used equipment $7,500</w:t>
      </w:r>
    </w:p>
    <w:p w14:paraId="76508E04" w14:textId="77777777" w:rsidR="00581FC7" w:rsidRPr="009A22B5" w:rsidRDefault="00581FC7" w:rsidP="00581FC7">
      <w:pPr>
        <w:pStyle w:val="ListParagraph"/>
        <w:numPr>
          <w:ilvl w:val="0"/>
          <w:numId w:val="18"/>
        </w:numPr>
      </w:pPr>
      <w:r>
        <w:t>Towards used trailer $15,000</w:t>
      </w:r>
    </w:p>
    <w:p w14:paraId="0B651A61" w14:textId="77777777" w:rsidR="00581FC7" w:rsidRDefault="00581FC7" w:rsidP="00581FC7">
      <w:pPr>
        <w:ind w:left="720"/>
        <w:rPr>
          <w:i/>
          <w:iCs/>
        </w:rPr>
      </w:pPr>
      <w:r>
        <w:rPr>
          <w:i/>
          <w:iCs/>
        </w:rPr>
        <w:t xml:space="preserve">Snow and Ice Removal Payroll </w:t>
      </w:r>
    </w:p>
    <w:p w14:paraId="40B1B682" w14:textId="77777777" w:rsidR="00581FC7" w:rsidRDefault="00581FC7" w:rsidP="00581FC7">
      <w:pPr>
        <w:ind w:left="720"/>
        <w:rPr>
          <w:i/>
          <w:iCs/>
        </w:rPr>
      </w:pPr>
      <w:r>
        <w:rPr>
          <w:i/>
          <w:iCs/>
        </w:rPr>
        <w:t xml:space="preserve">Snow Materials and Supplies </w:t>
      </w:r>
    </w:p>
    <w:p w14:paraId="7CB366B3" w14:textId="77777777" w:rsidR="00581FC7" w:rsidRDefault="00581FC7" w:rsidP="00581FC7">
      <w:pPr>
        <w:pStyle w:val="ListParagraph"/>
        <w:numPr>
          <w:ilvl w:val="0"/>
          <w:numId w:val="13"/>
        </w:numPr>
      </w:pPr>
      <w:r>
        <w:t xml:space="preserve">Antiskid, mag and salt </w:t>
      </w:r>
    </w:p>
    <w:p w14:paraId="0977DA31" w14:textId="77777777" w:rsidR="00581FC7" w:rsidRDefault="00581FC7" w:rsidP="00581FC7">
      <w:pPr>
        <w:pStyle w:val="ListParagraph"/>
        <w:numPr>
          <w:ilvl w:val="0"/>
          <w:numId w:val="13"/>
        </w:numPr>
      </w:pPr>
      <w:r>
        <w:t xml:space="preserve">Snow fence and Mailbox repair </w:t>
      </w:r>
    </w:p>
    <w:p w14:paraId="55FA3256" w14:textId="77777777" w:rsidR="00581FC7" w:rsidRDefault="00581FC7" w:rsidP="00581FC7">
      <w:pPr>
        <w:ind w:left="720"/>
        <w:rPr>
          <w:i/>
          <w:iCs/>
        </w:rPr>
      </w:pPr>
      <w:r w:rsidRPr="00F05BB0">
        <w:rPr>
          <w:i/>
          <w:iCs/>
        </w:rPr>
        <w:t xml:space="preserve">Line Painting Payroll </w:t>
      </w:r>
    </w:p>
    <w:p w14:paraId="7A69F158" w14:textId="77777777" w:rsidR="00581FC7" w:rsidRDefault="00581FC7" w:rsidP="00581FC7">
      <w:pPr>
        <w:ind w:left="720"/>
        <w:rPr>
          <w:i/>
          <w:iCs/>
        </w:rPr>
      </w:pPr>
      <w:r>
        <w:rPr>
          <w:i/>
          <w:iCs/>
        </w:rPr>
        <w:t xml:space="preserve">Sign Supplies </w:t>
      </w:r>
    </w:p>
    <w:p w14:paraId="4D5CB095" w14:textId="77777777" w:rsidR="00581FC7" w:rsidRDefault="00581FC7" w:rsidP="00581FC7">
      <w:pPr>
        <w:pStyle w:val="ListParagraph"/>
        <w:numPr>
          <w:ilvl w:val="0"/>
          <w:numId w:val="14"/>
        </w:numPr>
      </w:pPr>
      <w:r>
        <w:t xml:space="preserve">Street index, traffic signs </w:t>
      </w:r>
    </w:p>
    <w:p w14:paraId="77EF2874" w14:textId="77777777" w:rsidR="00581FC7" w:rsidRDefault="00581FC7" w:rsidP="00581FC7">
      <w:pPr>
        <w:pStyle w:val="ListParagraph"/>
        <w:numPr>
          <w:ilvl w:val="0"/>
          <w:numId w:val="14"/>
        </w:numPr>
      </w:pPr>
      <w:r>
        <w:t xml:space="preserve">Barricades and cones </w:t>
      </w:r>
    </w:p>
    <w:p w14:paraId="2CEFF2A9" w14:textId="77777777" w:rsidR="00581FC7" w:rsidRDefault="00581FC7" w:rsidP="00581FC7">
      <w:pPr>
        <w:pStyle w:val="ListParagraph"/>
        <w:numPr>
          <w:ilvl w:val="0"/>
          <w:numId w:val="14"/>
        </w:numPr>
      </w:pPr>
      <w:r>
        <w:t xml:space="preserve">Paint for line painting </w:t>
      </w:r>
    </w:p>
    <w:p w14:paraId="0C3D1570" w14:textId="77777777" w:rsidR="00581FC7" w:rsidRDefault="00581FC7" w:rsidP="00581FC7">
      <w:pPr>
        <w:ind w:left="720"/>
        <w:rPr>
          <w:i/>
          <w:iCs/>
        </w:rPr>
      </w:pPr>
      <w:r w:rsidRPr="00972755">
        <w:rPr>
          <w:i/>
          <w:iCs/>
        </w:rPr>
        <w:t xml:space="preserve">Traffic Signal </w:t>
      </w:r>
    </w:p>
    <w:p w14:paraId="1E6C2D93" w14:textId="77777777" w:rsidR="00581FC7" w:rsidRDefault="00581FC7" w:rsidP="00581FC7">
      <w:pPr>
        <w:pStyle w:val="ListParagraph"/>
        <w:numPr>
          <w:ilvl w:val="0"/>
          <w:numId w:val="15"/>
        </w:numPr>
      </w:pPr>
      <w:r>
        <w:t>Traffic signal maintenance and repair $820.00</w:t>
      </w:r>
    </w:p>
    <w:p w14:paraId="371D299C" w14:textId="77777777" w:rsidR="00581FC7" w:rsidRDefault="00581FC7" w:rsidP="00581FC7">
      <w:pPr>
        <w:pStyle w:val="ListParagraph"/>
        <w:numPr>
          <w:ilvl w:val="0"/>
          <w:numId w:val="15"/>
        </w:numPr>
      </w:pPr>
      <w:r>
        <w:t xml:space="preserve">Traffic Signal - $40 a month </w:t>
      </w:r>
    </w:p>
    <w:p w14:paraId="74D20AE7" w14:textId="77777777" w:rsidR="00581FC7" w:rsidRDefault="00581FC7" w:rsidP="00581FC7">
      <w:pPr>
        <w:pStyle w:val="ListParagraph"/>
      </w:pPr>
    </w:p>
    <w:p w14:paraId="38F939D4" w14:textId="77777777" w:rsidR="00581FC7" w:rsidRDefault="00581FC7" w:rsidP="00581FC7">
      <w:pPr>
        <w:pStyle w:val="ListParagraph"/>
        <w:rPr>
          <w:i/>
          <w:iCs/>
        </w:rPr>
      </w:pPr>
      <w:r w:rsidRPr="00972755">
        <w:rPr>
          <w:i/>
          <w:iCs/>
        </w:rPr>
        <w:t xml:space="preserve">Street Light Electric </w:t>
      </w:r>
    </w:p>
    <w:p w14:paraId="4C2C41DF" w14:textId="77777777" w:rsidR="00581FC7" w:rsidRDefault="00581FC7" w:rsidP="00581FC7">
      <w:pPr>
        <w:pStyle w:val="ListParagraph"/>
        <w:rPr>
          <w:i/>
          <w:iCs/>
        </w:rPr>
      </w:pPr>
    </w:p>
    <w:p w14:paraId="58E7E944" w14:textId="77777777" w:rsidR="00581FC7" w:rsidRDefault="00581FC7" w:rsidP="00581FC7">
      <w:pPr>
        <w:pStyle w:val="ListParagraph"/>
        <w:rPr>
          <w:i/>
          <w:iCs/>
        </w:rPr>
      </w:pPr>
      <w:r>
        <w:rPr>
          <w:i/>
          <w:iCs/>
        </w:rPr>
        <w:t>Equipment Maintenance Payroll</w:t>
      </w:r>
    </w:p>
    <w:p w14:paraId="53ECCD10" w14:textId="77777777" w:rsidR="00581FC7" w:rsidRDefault="00581FC7" w:rsidP="00581FC7">
      <w:pPr>
        <w:pStyle w:val="ListParagraph"/>
        <w:rPr>
          <w:i/>
          <w:iCs/>
        </w:rPr>
      </w:pPr>
    </w:p>
    <w:p w14:paraId="3E83C637" w14:textId="1DBDC3AC" w:rsidR="00581FC7" w:rsidRDefault="00581FC7" w:rsidP="00581FC7">
      <w:pPr>
        <w:pStyle w:val="ListParagraph"/>
      </w:pPr>
      <w:r w:rsidRPr="002E66A7">
        <w:rPr>
          <w:i/>
          <w:iCs/>
        </w:rPr>
        <w:t xml:space="preserve">Equipment Rental – </w:t>
      </w:r>
      <w:r w:rsidRPr="002E66A7">
        <w:t xml:space="preserve">lift, </w:t>
      </w:r>
      <w:r w:rsidR="001C33BA" w:rsidRPr="002E66A7">
        <w:t>crane,</w:t>
      </w:r>
      <w:r w:rsidRPr="002E66A7">
        <w:t xml:space="preserve"> or bucket truck for tree removal</w:t>
      </w:r>
      <w:r>
        <w:t xml:space="preserve"> </w:t>
      </w:r>
    </w:p>
    <w:p w14:paraId="6057F8EE" w14:textId="77777777" w:rsidR="00581FC7" w:rsidRDefault="00581FC7" w:rsidP="00581FC7">
      <w:pPr>
        <w:pStyle w:val="ListParagraph"/>
      </w:pPr>
    </w:p>
    <w:p w14:paraId="29F5B135" w14:textId="76B8AA5D" w:rsidR="00581FC7" w:rsidRDefault="00581FC7" w:rsidP="00581FC7">
      <w:pPr>
        <w:pStyle w:val="ListParagraph"/>
      </w:pPr>
      <w:r w:rsidRPr="00972755">
        <w:rPr>
          <w:i/>
          <w:iCs/>
        </w:rPr>
        <w:t>Road Maintenance Payroll</w:t>
      </w:r>
      <w:r>
        <w:t xml:space="preserve"> –all road crew wages are put in this</w:t>
      </w:r>
      <w:r w:rsidR="001C33BA">
        <w:t xml:space="preserve"> line to be filtered out to the other payroll lines as desired</w:t>
      </w:r>
      <w:r>
        <w:t xml:space="preserve">. </w:t>
      </w:r>
    </w:p>
    <w:p w14:paraId="519C0390" w14:textId="77777777" w:rsidR="00581FC7" w:rsidRDefault="00581FC7" w:rsidP="00581FC7">
      <w:pPr>
        <w:pStyle w:val="ListParagraph"/>
      </w:pPr>
    </w:p>
    <w:p w14:paraId="694185D3" w14:textId="77777777" w:rsidR="00581FC7" w:rsidRDefault="00581FC7" w:rsidP="00581FC7">
      <w:pPr>
        <w:pStyle w:val="ListParagraph"/>
        <w:rPr>
          <w:i/>
          <w:iCs/>
        </w:rPr>
      </w:pPr>
    </w:p>
    <w:p w14:paraId="11B7D9AE" w14:textId="77777777" w:rsidR="00581FC7" w:rsidRPr="009A22B5" w:rsidRDefault="00581FC7" w:rsidP="00581FC7">
      <w:pPr>
        <w:pStyle w:val="ListParagraph"/>
        <w:rPr>
          <w:i/>
          <w:iCs/>
        </w:rPr>
      </w:pPr>
      <w:r w:rsidRPr="009A22B5">
        <w:rPr>
          <w:i/>
          <w:iCs/>
        </w:rPr>
        <w:t xml:space="preserve">Road Maintenance Supplies </w:t>
      </w:r>
    </w:p>
    <w:p w14:paraId="55269C83" w14:textId="5B7EAC7F" w:rsidR="00581FC7" w:rsidRDefault="001C33BA" w:rsidP="00581FC7">
      <w:pPr>
        <w:pStyle w:val="ListParagraph"/>
        <w:numPr>
          <w:ilvl w:val="0"/>
          <w:numId w:val="16"/>
        </w:numPr>
      </w:pPr>
      <w:r>
        <w:t>Crack seal</w:t>
      </w:r>
    </w:p>
    <w:p w14:paraId="454F1F30" w14:textId="47D77F56" w:rsidR="00581FC7" w:rsidRDefault="00581FC7" w:rsidP="00581FC7">
      <w:pPr>
        <w:pStyle w:val="ListParagraph"/>
        <w:numPr>
          <w:ilvl w:val="0"/>
          <w:numId w:val="16"/>
        </w:numPr>
      </w:pPr>
      <w:r>
        <w:t xml:space="preserve">Spring Hill Road Drainage repair – pipe, </w:t>
      </w:r>
      <w:r w:rsidR="001C33BA">
        <w:t>stone,</w:t>
      </w:r>
      <w:r>
        <w:t xml:space="preserve"> and topsoil </w:t>
      </w:r>
    </w:p>
    <w:p w14:paraId="076C46DD" w14:textId="77777777" w:rsidR="00581FC7" w:rsidRPr="002E66A7" w:rsidRDefault="00581FC7" w:rsidP="00581FC7">
      <w:pPr>
        <w:pStyle w:val="ListParagraph"/>
        <w:numPr>
          <w:ilvl w:val="0"/>
          <w:numId w:val="16"/>
        </w:numPr>
      </w:pPr>
      <w:r w:rsidRPr="002E66A7">
        <w:t xml:space="preserve">Camp Mensch Mill </w:t>
      </w:r>
    </w:p>
    <w:p w14:paraId="5FE73844" w14:textId="77777777" w:rsidR="00581FC7" w:rsidRDefault="00581FC7" w:rsidP="00581FC7">
      <w:pPr>
        <w:ind w:left="720"/>
      </w:pPr>
      <w:r>
        <w:t>Road Work – from State Liquid Fuel Budget $159,000.00</w:t>
      </w:r>
    </w:p>
    <w:p w14:paraId="44667A72" w14:textId="77777777" w:rsidR="00581FC7" w:rsidRDefault="00581FC7" w:rsidP="00581FC7">
      <w:pPr>
        <w:pStyle w:val="ListParagraph"/>
        <w:numPr>
          <w:ilvl w:val="0"/>
          <w:numId w:val="17"/>
        </w:numPr>
      </w:pPr>
      <w:r>
        <w:t xml:space="preserve">Long Lane </w:t>
      </w:r>
    </w:p>
    <w:p w14:paraId="2A7436EA" w14:textId="77777777" w:rsidR="00581FC7" w:rsidRDefault="00581FC7" w:rsidP="00581FC7">
      <w:pPr>
        <w:pStyle w:val="ListParagraph"/>
        <w:numPr>
          <w:ilvl w:val="0"/>
          <w:numId w:val="17"/>
        </w:numPr>
      </w:pPr>
      <w:r>
        <w:t xml:space="preserve">Hock Road </w:t>
      </w:r>
    </w:p>
    <w:p w14:paraId="476B7E22" w14:textId="77777777" w:rsidR="00581FC7" w:rsidRDefault="00581FC7" w:rsidP="00581FC7">
      <w:pPr>
        <w:pStyle w:val="ListParagraph"/>
        <w:numPr>
          <w:ilvl w:val="0"/>
          <w:numId w:val="17"/>
        </w:numPr>
      </w:pPr>
      <w:r>
        <w:t xml:space="preserve">Hert Lane </w:t>
      </w:r>
    </w:p>
    <w:p w14:paraId="01D2B100" w14:textId="77777777" w:rsidR="00581FC7" w:rsidRPr="002E66A7" w:rsidRDefault="00581FC7" w:rsidP="00581FC7">
      <w:pPr>
        <w:ind w:left="720"/>
        <w:rPr>
          <w:i/>
          <w:iCs/>
        </w:rPr>
      </w:pPr>
      <w:r w:rsidRPr="002E66A7">
        <w:rPr>
          <w:i/>
          <w:iCs/>
        </w:rPr>
        <w:t xml:space="preserve">New Equipment </w:t>
      </w:r>
    </w:p>
    <w:p w14:paraId="0ADD0DE4" w14:textId="5808879B" w:rsidR="00581FC7" w:rsidRDefault="00581FC7" w:rsidP="00581FC7">
      <w:pPr>
        <w:pStyle w:val="ListParagraph"/>
        <w:numPr>
          <w:ilvl w:val="0"/>
          <w:numId w:val="19"/>
        </w:numPr>
      </w:pPr>
      <w:r>
        <w:t xml:space="preserve">John Deer Tractor </w:t>
      </w:r>
      <w:r w:rsidR="001C33BA">
        <w:t>$151,758.00</w:t>
      </w:r>
    </w:p>
    <w:p w14:paraId="5D6AA2D8" w14:textId="487B183A" w:rsidR="00581FC7" w:rsidRDefault="00581FC7" w:rsidP="00581FC7">
      <w:pPr>
        <w:pStyle w:val="ListParagraph"/>
        <w:numPr>
          <w:ilvl w:val="0"/>
          <w:numId w:val="19"/>
        </w:numPr>
      </w:pPr>
      <w:r>
        <w:t>Mo</w:t>
      </w:r>
      <w:r w:rsidR="001C33BA">
        <w:t>w</w:t>
      </w:r>
      <w:r>
        <w:t xml:space="preserve">ing Attachment </w:t>
      </w:r>
      <w:r w:rsidR="001C33BA">
        <w:t>$103,816.48</w:t>
      </w:r>
    </w:p>
    <w:p w14:paraId="5EF62015" w14:textId="77777777" w:rsidR="00581FC7" w:rsidRPr="002E66A7" w:rsidRDefault="00581FC7" w:rsidP="00581FC7">
      <w:pPr>
        <w:ind w:left="1440"/>
      </w:pPr>
      <w:r w:rsidRPr="00242D18">
        <w:rPr>
          <w:i/>
          <w:iCs/>
        </w:rPr>
        <w:t>Loader Lease</w:t>
      </w:r>
      <w:r>
        <w:t xml:space="preserve"> – payment will be $52,565.43 for a five-year lease.</w:t>
      </w:r>
    </w:p>
    <w:p w14:paraId="0BEB3F27" w14:textId="3D59B273" w:rsidR="00581FC7" w:rsidRDefault="00581FC7"/>
    <w:p w14:paraId="4346404C" w14:textId="77777777" w:rsidR="00581FC7" w:rsidRDefault="00581FC7"/>
    <w:p w14:paraId="7D67DF2B" w14:textId="77777777" w:rsidR="00581FC7" w:rsidRDefault="00581FC7"/>
    <w:p w14:paraId="5939AB29" w14:textId="77777777" w:rsidR="00581FC7" w:rsidRDefault="00581FC7"/>
    <w:p w14:paraId="79B9A1EC" w14:textId="77777777" w:rsidR="00581FC7" w:rsidRDefault="00581FC7"/>
    <w:p w14:paraId="6604E82E" w14:textId="77777777" w:rsidR="00581FC7" w:rsidRDefault="00581FC7"/>
    <w:p w14:paraId="30F1BD67" w14:textId="77777777" w:rsidR="00581FC7" w:rsidRDefault="00581FC7"/>
    <w:p w14:paraId="110AF9D5" w14:textId="77777777" w:rsidR="00581FC7" w:rsidRDefault="00581FC7"/>
    <w:p w14:paraId="5D2CA003" w14:textId="77777777" w:rsidR="00581FC7" w:rsidRDefault="00581FC7"/>
    <w:p w14:paraId="655C56C4" w14:textId="77777777" w:rsidR="00581FC7" w:rsidRDefault="00581FC7"/>
    <w:p w14:paraId="2A6B2090" w14:textId="77777777" w:rsidR="00581FC7" w:rsidRDefault="00581FC7"/>
    <w:p w14:paraId="575A0334" w14:textId="77777777" w:rsidR="00581FC7" w:rsidRDefault="00581FC7"/>
    <w:p w14:paraId="47A1D517" w14:textId="77777777" w:rsidR="00581FC7" w:rsidRDefault="00581FC7"/>
    <w:p w14:paraId="7EB5E78A" w14:textId="77777777" w:rsidR="00581FC7" w:rsidRDefault="00581FC7"/>
    <w:p w14:paraId="1708CFAF" w14:textId="77777777" w:rsidR="00581FC7" w:rsidRDefault="00581FC7"/>
    <w:p w14:paraId="46860B40" w14:textId="77777777" w:rsidR="00581FC7" w:rsidRDefault="00581FC7"/>
    <w:p w14:paraId="4F86691B" w14:textId="77777777" w:rsidR="00581FC7" w:rsidRDefault="00581FC7"/>
    <w:p w14:paraId="783152FF" w14:textId="77777777" w:rsidR="00581FC7" w:rsidRDefault="00581FC7"/>
    <w:p w14:paraId="0ABEE47F" w14:textId="77777777" w:rsidR="00581FC7" w:rsidRDefault="00581FC7"/>
    <w:p w14:paraId="27CC01EA" w14:textId="77777777" w:rsidR="00581FC7" w:rsidRDefault="00581FC7"/>
    <w:p w14:paraId="2E86B7B1" w14:textId="4B05D357" w:rsidR="00581FC7" w:rsidRDefault="00581FC7">
      <w:r>
        <w:rPr>
          <w:noProof/>
        </w:rPr>
        <w:drawing>
          <wp:anchor distT="0" distB="0" distL="114300" distR="114300" simplePos="0" relativeHeight="251665408" behindDoc="0" locked="0" layoutInCell="1" allowOverlap="1" wp14:anchorId="14227055" wp14:editId="56F226E5">
            <wp:simplePos x="0" y="0"/>
            <wp:positionH relativeFrom="margin">
              <wp:align>center</wp:align>
            </wp:positionH>
            <wp:positionV relativeFrom="margin">
              <wp:align>top</wp:align>
            </wp:positionV>
            <wp:extent cx="7248530" cy="2774731"/>
            <wp:effectExtent l="0" t="0" r="0" b="6985"/>
            <wp:wrapSquare wrapText="bothSides"/>
            <wp:docPr id="1670347169" name="Picture 9" descr="A table with numbers and a yellow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47169" name="Picture 9" descr="A table with numbers and a yellow background"/>
                    <pic:cNvPicPr/>
                  </pic:nvPicPr>
                  <pic:blipFill>
                    <a:blip r:embed="rId14">
                      <a:extLst>
                        <a:ext uri="{28A0092B-C50C-407E-A947-70E740481C1C}">
                          <a14:useLocalDpi xmlns:a14="http://schemas.microsoft.com/office/drawing/2010/main" val="0"/>
                        </a:ext>
                      </a:extLst>
                    </a:blip>
                    <a:stretch>
                      <a:fillRect/>
                    </a:stretch>
                  </pic:blipFill>
                  <pic:spPr>
                    <a:xfrm>
                      <a:off x="0" y="0"/>
                      <a:ext cx="7248530" cy="2774731"/>
                    </a:xfrm>
                    <a:prstGeom prst="rect">
                      <a:avLst/>
                    </a:prstGeom>
                  </pic:spPr>
                </pic:pic>
              </a:graphicData>
            </a:graphic>
          </wp:anchor>
        </w:drawing>
      </w:r>
      <w:r>
        <w:br w:type="page"/>
      </w:r>
    </w:p>
    <w:p w14:paraId="275A17EC" w14:textId="26C5D3BF" w:rsidR="00581FC7" w:rsidRDefault="004D25D7" w:rsidP="004D25D7">
      <w:pPr>
        <w:jc w:val="center"/>
      </w:pPr>
      <w:r>
        <w:t>State Liquid Fuel</w:t>
      </w:r>
    </w:p>
    <w:p w14:paraId="473FDDC1" w14:textId="420FC6D0" w:rsidR="004D25D7" w:rsidRDefault="004D25D7" w:rsidP="004D25D7">
      <w:pPr>
        <w:jc w:val="center"/>
      </w:pPr>
      <w:r>
        <w:rPr>
          <w:noProof/>
        </w:rPr>
        <w:drawing>
          <wp:anchor distT="0" distB="0" distL="114300" distR="114300" simplePos="0" relativeHeight="251666432" behindDoc="0" locked="0" layoutInCell="1" allowOverlap="1" wp14:anchorId="3CDEE5A2" wp14:editId="0940FF50">
            <wp:simplePos x="0" y="0"/>
            <wp:positionH relativeFrom="margin">
              <wp:align>center</wp:align>
            </wp:positionH>
            <wp:positionV relativeFrom="margin">
              <wp:posOffset>597973</wp:posOffset>
            </wp:positionV>
            <wp:extent cx="7050405" cy="2695575"/>
            <wp:effectExtent l="0" t="0" r="0" b="9525"/>
            <wp:wrapSquare wrapText="bothSides"/>
            <wp:docPr id="1282055581" name="Picture 10"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55581" name="Picture 10" descr="A screenshot of a computer screen"/>
                    <pic:cNvPicPr/>
                  </pic:nvPicPr>
                  <pic:blipFill>
                    <a:blip r:embed="rId15">
                      <a:extLst>
                        <a:ext uri="{28A0092B-C50C-407E-A947-70E740481C1C}">
                          <a14:useLocalDpi xmlns:a14="http://schemas.microsoft.com/office/drawing/2010/main" val="0"/>
                        </a:ext>
                      </a:extLst>
                    </a:blip>
                    <a:stretch>
                      <a:fillRect/>
                    </a:stretch>
                  </pic:blipFill>
                  <pic:spPr>
                    <a:xfrm>
                      <a:off x="0" y="0"/>
                      <a:ext cx="7050405" cy="2695575"/>
                    </a:xfrm>
                    <a:prstGeom prst="rect">
                      <a:avLst/>
                    </a:prstGeom>
                  </pic:spPr>
                </pic:pic>
              </a:graphicData>
            </a:graphic>
            <wp14:sizeRelH relativeFrom="margin">
              <wp14:pctWidth>0</wp14:pctWidth>
            </wp14:sizeRelH>
            <wp14:sizeRelV relativeFrom="margin">
              <wp14:pctHeight>0</wp14:pctHeight>
            </wp14:sizeRelV>
          </wp:anchor>
        </w:drawing>
      </w:r>
    </w:p>
    <w:p w14:paraId="2620415E" w14:textId="43F846C9" w:rsidR="004D25D7" w:rsidRDefault="004D25D7">
      <w:r>
        <w:br w:type="page"/>
      </w:r>
    </w:p>
    <w:p w14:paraId="75D9D8F3" w14:textId="77777777" w:rsidR="004D25D7" w:rsidRDefault="004D25D7" w:rsidP="004D25D7">
      <w:pPr>
        <w:rPr>
          <w:b/>
          <w:bCs/>
        </w:rPr>
      </w:pPr>
      <w:r w:rsidRPr="00F74B42">
        <w:rPr>
          <w:b/>
          <w:bCs/>
        </w:rPr>
        <w:t xml:space="preserve">440.00 – Public Works </w:t>
      </w:r>
      <w:proofErr w:type="gramStart"/>
      <w:r w:rsidRPr="00F74B42">
        <w:rPr>
          <w:b/>
          <w:bCs/>
        </w:rPr>
        <w:t>Others</w:t>
      </w:r>
      <w:proofErr w:type="gramEnd"/>
      <w:r w:rsidRPr="00F74B42">
        <w:rPr>
          <w:b/>
          <w:bCs/>
        </w:rPr>
        <w:t xml:space="preserve"> Services </w:t>
      </w:r>
      <w:r>
        <w:rPr>
          <w:b/>
          <w:bCs/>
        </w:rPr>
        <w:t>$550.00</w:t>
      </w:r>
    </w:p>
    <w:p w14:paraId="4164DE36" w14:textId="77777777" w:rsidR="004D25D7" w:rsidRDefault="004D25D7" w:rsidP="004D25D7">
      <w:pPr>
        <w:rPr>
          <w:i/>
          <w:iCs/>
        </w:rPr>
      </w:pPr>
      <w:r>
        <w:rPr>
          <w:b/>
          <w:bCs/>
        </w:rPr>
        <w:tab/>
      </w:r>
      <w:r w:rsidRPr="00F74B42">
        <w:rPr>
          <w:i/>
          <w:iCs/>
        </w:rPr>
        <w:t xml:space="preserve">Fire Hydrants </w:t>
      </w:r>
      <w:r>
        <w:rPr>
          <w:i/>
          <w:iCs/>
        </w:rPr>
        <w:t xml:space="preserve">– KOB inspection </w:t>
      </w:r>
    </w:p>
    <w:p w14:paraId="55AD81E0" w14:textId="77777777" w:rsidR="004D25D7" w:rsidRDefault="004D25D7" w:rsidP="004D25D7">
      <w:pPr>
        <w:rPr>
          <w:b/>
          <w:bCs/>
        </w:rPr>
      </w:pPr>
      <w:r>
        <w:rPr>
          <w:b/>
          <w:bCs/>
        </w:rPr>
        <w:t>450.00 – Recreation $3,100.00</w:t>
      </w:r>
    </w:p>
    <w:p w14:paraId="7C5C5A6B" w14:textId="77777777" w:rsidR="004D25D7" w:rsidRDefault="004D25D7" w:rsidP="004D25D7">
      <w:pPr>
        <w:rPr>
          <w:i/>
          <w:iCs/>
        </w:rPr>
      </w:pPr>
      <w:r>
        <w:rPr>
          <w:b/>
          <w:bCs/>
        </w:rPr>
        <w:tab/>
      </w:r>
      <w:r>
        <w:rPr>
          <w:i/>
          <w:iCs/>
        </w:rPr>
        <w:t xml:space="preserve">Park Supplies </w:t>
      </w:r>
    </w:p>
    <w:p w14:paraId="7E05B839" w14:textId="77777777" w:rsidR="004D25D7" w:rsidRDefault="004D25D7" w:rsidP="004D25D7">
      <w:pPr>
        <w:pStyle w:val="ListParagraph"/>
        <w:numPr>
          <w:ilvl w:val="0"/>
          <w:numId w:val="20"/>
        </w:numPr>
      </w:pPr>
      <w:r>
        <w:t xml:space="preserve">Dog waste bags </w:t>
      </w:r>
    </w:p>
    <w:p w14:paraId="3C795E90" w14:textId="77777777" w:rsidR="004D25D7" w:rsidRDefault="004D25D7" w:rsidP="004D25D7">
      <w:pPr>
        <w:pStyle w:val="ListParagraph"/>
        <w:numPr>
          <w:ilvl w:val="0"/>
          <w:numId w:val="20"/>
        </w:numPr>
      </w:pPr>
      <w:r>
        <w:t xml:space="preserve">Restroom Supplies </w:t>
      </w:r>
    </w:p>
    <w:p w14:paraId="172D9DE5" w14:textId="341BC3F7" w:rsidR="004D25D7" w:rsidRDefault="004D25D7" w:rsidP="004D25D7">
      <w:pPr>
        <w:pStyle w:val="ListParagraph"/>
        <w:numPr>
          <w:ilvl w:val="0"/>
          <w:numId w:val="20"/>
        </w:numPr>
      </w:pPr>
      <w:r>
        <w:t xml:space="preserve">Mulch if </w:t>
      </w:r>
      <w:r w:rsidR="00956344">
        <w:t>needed.</w:t>
      </w:r>
      <w:r>
        <w:t xml:space="preserve"> </w:t>
      </w:r>
    </w:p>
    <w:p w14:paraId="4C0F1D07" w14:textId="77777777" w:rsidR="004D25D7" w:rsidRDefault="004D25D7" w:rsidP="004D25D7">
      <w:pPr>
        <w:ind w:left="720"/>
        <w:rPr>
          <w:i/>
          <w:iCs/>
        </w:rPr>
      </w:pPr>
      <w:r>
        <w:rPr>
          <w:i/>
          <w:iCs/>
        </w:rPr>
        <w:t xml:space="preserve">Parks Contracted Service </w:t>
      </w:r>
    </w:p>
    <w:p w14:paraId="7AD97047" w14:textId="77777777" w:rsidR="004D25D7" w:rsidRDefault="004D25D7" w:rsidP="004D25D7">
      <w:pPr>
        <w:ind w:left="720"/>
      </w:pPr>
      <w:r w:rsidRPr="00E94863">
        <w:rPr>
          <w:i/>
          <w:iCs/>
        </w:rPr>
        <w:t>Donations to Library –</w:t>
      </w:r>
      <w:r w:rsidRPr="00E94863">
        <w:t xml:space="preserve"> Schwenkfelder Library $500</w:t>
      </w:r>
      <w:r>
        <w:t xml:space="preserve"> </w:t>
      </w:r>
    </w:p>
    <w:p w14:paraId="02B552BA" w14:textId="77777777" w:rsidR="004D25D7" w:rsidRPr="00242D18" w:rsidRDefault="004D25D7" w:rsidP="004D25D7">
      <w:pPr>
        <w:rPr>
          <w:b/>
          <w:bCs/>
        </w:rPr>
      </w:pPr>
      <w:r w:rsidRPr="00242D18">
        <w:rPr>
          <w:b/>
          <w:bCs/>
        </w:rPr>
        <w:t>470.00 – Debt Service</w:t>
      </w:r>
      <w:r>
        <w:rPr>
          <w:b/>
          <w:bCs/>
        </w:rPr>
        <w:t xml:space="preserve"> $17,638.00</w:t>
      </w:r>
    </w:p>
    <w:p w14:paraId="013351A9" w14:textId="77777777" w:rsidR="004D25D7" w:rsidRDefault="004D25D7" w:rsidP="004D25D7">
      <w:r>
        <w:tab/>
      </w:r>
      <w:r>
        <w:rPr>
          <w:i/>
          <w:iCs/>
        </w:rPr>
        <w:t xml:space="preserve">Asphalt Zipper Lease – </w:t>
      </w:r>
      <w:r>
        <w:t xml:space="preserve">the payment is split 4 ways will be $17,213.00 This would be a 5-year lease with three municipalities participating in the lease. </w:t>
      </w:r>
    </w:p>
    <w:p w14:paraId="28D07AB1" w14:textId="77777777" w:rsidR="004D25D7" w:rsidRDefault="004D25D7" w:rsidP="004D25D7">
      <w:r>
        <w:tab/>
      </w:r>
      <w:r w:rsidRPr="00242D18">
        <w:rPr>
          <w:i/>
          <w:iCs/>
        </w:rPr>
        <w:t>Loader Lease</w:t>
      </w:r>
      <w:r>
        <w:t xml:space="preserve"> – payment will be $52,565.43 for a five-year lease – Funds from 430.00 </w:t>
      </w:r>
    </w:p>
    <w:p w14:paraId="60FFAEE9" w14:textId="77777777" w:rsidR="004D25D7" w:rsidRDefault="004D25D7" w:rsidP="004D25D7">
      <w:pPr>
        <w:rPr>
          <w:b/>
          <w:bCs/>
        </w:rPr>
      </w:pPr>
      <w:r w:rsidRPr="00242D18">
        <w:rPr>
          <w:b/>
          <w:bCs/>
        </w:rPr>
        <w:t xml:space="preserve">480.00 – Intergovernmental Expenditures </w:t>
      </w:r>
      <w:r>
        <w:rPr>
          <w:b/>
          <w:bCs/>
        </w:rPr>
        <w:t>$159,293.00</w:t>
      </w:r>
    </w:p>
    <w:p w14:paraId="4BE60CCE" w14:textId="77777777" w:rsidR="004D25D7" w:rsidRPr="00423EC4" w:rsidRDefault="004D25D7" w:rsidP="004D25D7">
      <w:r>
        <w:rPr>
          <w:b/>
          <w:bCs/>
        </w:rPr>
        <w:tab/>
      </w:r>
      <w:r w:rsidRPr="00423EC4">
        <w:t xml:space="preserve">Workers Compensation Insurance - </w:t>
      </w:r>
      <w:r>
        <w:t>$25,000.00</w:t>
      </w:r>
    </w:p>
    <w:p w14:paraId="5386090F" w14:textId="752C2B80" w:rsidR="004D25D7" w:rsidRPr="00423EC4" w:rsidRDefault="004D25D7" w:rsidP="004D25D7">
      <w:r w:rsidRPr="00423EC4">
        <w:tab/>
      </w:r>
      <w:r w:rsidRPr="00423EC4">
        <w:rPr>
          <w:i/>
          <w:iCs/>
        </w:rPr>
        <w:t>Unemployment Compensation</w:t>
      </w:r>
      <w:r w:rsidRPr="00423EC4">
        <w:t xml:space="preserve"> - Based on a 4% </w:t>
      </w:r>
      <w:r w:rsidR="00956344" w:rsidRPr="00423EC4">
        <w:t>raise.</w:t>
      </w:r>
      <w:r w:rsidRPr="00423EC4">
        <w:t xml:space="preserve"> </w:t>
      </w:r>
    </w:p>
    <w:p w14:paraId="58167690" w14:textId="77777777" w:rsidR="004D25D7" w:rsidRPr="00423EC4" w:rsidRDefault="004D25D7" w:rsidP="004D25D7">
      <w:pPr>
        <w:rPr>
          <w:i/>
          <w:iCs/>
        </w:rPr>
      </w:pPr>
      <w:r w:rsidRPr="00423EC4">
        <w:tab/>
      </w:r>
      <w:r w:rsidRPr="00423EC4">
        <w:rPr>
          <w:i/>
          <w:iCs/>
        </w:rPr>
        <w:t xml:space="preserve">Health Insurance - 2.4% increase from last year </w:t>
      </w:r>
      <w:proofErr w:type="gramStart"/>
      <w:r>
        <w:rPr>
          <w:i/>
          <w:iCs/>
        </w:rPr>
        <w:t>$58,800.00</w:t>
      </w:r>
      <w:proofErr w:type="gramEnd"/>
    </w:p>
    <w:p w14:paraId="70CF64A7" w14:textId="69EBC8A9" w:rsidR="004D25D7" w:rsidRPr="00423EC4" w:rsidRDefault="004D25D7" w:rsidP="004D25D7">
      <w:pPr>
        <w:rPr>
          <w:i/>
          <w:iCs/>
        </w:rPr>
      </w:pPr>
      <w:r w:rsidRPr="00423EC4">
        <w:rPr>
          <w:i/>
          <w:iCs/>
        </w:rPr>
        <w:tab/>
        <w:t xml:space="preserve">Vison – 3% increase from last </w:t>
      </w:r>
      <w:r w:rsidR="00956344" w:rsidRPr="00423EC4">
        <w:rPr>
          <w:i/>
          <w:iCs/>
        </w:rPr>
        <w:t>year $</w:t>
      </w:r>
      <w:r>
        <w:rPr>
          <w:i/>
          <w:iCs/>
        </w:rPr>
        <w:t xml:space="preserve">6.12 per person </w:t>
      </w:r>
    </w:p>
    <w:p w14:paraId="5F553B8C" w14:textId="77777777" w:rsidR="004D25D7" w:rsidRPr="00423EC4" w:rsidRDefault="004D25D7" w:rsidP="004D25D7">
      <w:pPr>
        <w:rPr>
          <w:i/>
          <w:iCs/>
        </w:rPr>
      </w:pPr>
      <w:r w:rsidRPr="00423EC4">
        <w:rPr>
          <w:i/>
          <w:iCs/>
        </w:rPr>
        <w:tab/>
        <w:t xml:space="preserve">Dental -   </w:t>
      </w:r>
      <w:r>
        <w:rPr>
          <w:i/>
          <w:iCs/>
        </w:rPr>
        <w:t>$3,390.00</w:t>
      </w:r>
    </w:p>
    <w:p w14:paraId="63DA64D1" w14:textId="77777777" w:rsidR="004D25D7" w:rsidRPr="00423EC4" w:rsidRDefault="004D25D7" w:rsidP="004D25D7">
      <w:pPr>
        <w:rPr>
          <w:i/>
          <w:iCs/>
        </w:rPr>
      </w:pPr>
      <w:r w:rsidRPr="00423EC4">
        <w:rPr>
          <w:i/>
          <w:iCs/>
        </w:rPr>
        <w:tab/>
        <w:t>Life -</w:t>
      </w:r>
      <w:r>
        <w:rPr>
          <w:i/>
          <w:iCs/>
        </w:rPr>
        <w:t xml:space="preserve"> $485.00</w:t>
      </w:r>
    </w:p>
    <w:p w14:paraId="4C5A8289" w14:textId="77777777" w:rsidR="004D25D7" w:rsidRPr="00423EC4" w:rsidRDefault="004D25D7" w:rsidP="004D25D7">
      <w:pPr>
        <w:rPr>
          <w:i/>
          <w:iCs/>
        </w:rPr>
      </w:pPr>
      <w:r w:rsidRPr="00423EC4">
        <w:rPr>
          <w:i/>
          <w:iCs/>
        </w:rPr>
        <w:tab/>
        <w:t>Disability -</w:t>
      </w:r>
      <w:r>
        <w:rPr>
          <w:i/>
          <w:iCs/>
        </w:rPr>
        <w:t xml:space="preserve"> $815.00</w:t>
      </w:r>
    </w:p>
    <w:p w14:paraId="474EAF17" w14:textId="77777777" w:rsidR="004D25D7" w:rsidRPr="00423EC4" w:rsidRDefault="004D25D7" w:rsidP="004D25D7">
      <w:pPr>
        <w:rPr>
          <w:i/>
          <w:iCs/>
        </w:rPr>
      </w:pPr>
      <w:r w:rsidRPr="00423EC4">
        <w:rPr>
          <w:i/>
          <w:iCs/>
        </w:rPr>
        <w:tab/>
        <w:t>Pension Obligation –</w:t>
      </w:r>
      <w:r>
        <w:rPr>
          <w:i/>
          <w:iCs/>
        </w:rPr>
        <w:t xml:space="preserve"> $25,543.00</w:t>
      </w:r>
      <w:r w:rsidRPr="00423EC4">
        <w:rPr>
          <w:i/>
          <w:iCs/>
        </w:rPr>
        <w:t xml:space="preserve"> </w:t>
      </w:r>
    </w:p>
    <w:p w14:paraId="309FDFB8" w14:textId="188E953A" w:rsidR="004D25D7" w:rsidRPr="00423EC4" w:rsidRDefault="004D25D7" w:rsidP="004D25D7">
      <w:r w:rsidRPr="00423EC4">
        <w:rPr>
          <w:i/>
          <w:iCs/>
        </w:rPr>
        <w:tab/>
        <w:t>F</w:t>
      </w:r>
      <w:r>
        <w:rPr>
          <w:i/>
          <w:iCs/>
        </w:rPr>
        <w:t>ICA</w:t>
      </w:r>
      <w:r w:rsidRPr="00423EC4">
        <w:t xml:space="preserve"> – Employer based on a 4% raise</w:t>
      </w:r>
      <w:r>
        <w:t xml:space="preserve"> </w:t>
      </w:r>
      <w:r w:rsidR="00956344">
        <w:t>$16,900.00.</w:t>
      </w:r>
      <w:r w:rsidRPr="00423EC4">
        <w:t xml:space="preserve"> </w:t>
      </w:r>
    </w:p>
    <w:p w14:paraId="005671EF" w14:textId="1DB86FF0" w:rsidR="004D25D7" w:rsidRDefault="004D25D7" w:rsidP="004D25D7">
      <w:r w:rsidRPr="00423EC4">
        <w:tab/>
      </w:r>
      <w:r w:rsidRPr="00423EC4">
        <w:rPr>
          <w:i/>
          <w:iCs/>
        </w:rPr>
        <w:t>Property and Liability Insurance</w:t>
      </w:r>
      <w:r w:rsidRPr="00423EC4">
        <w:t xml:space="preserve"> – Per agent, estimate a 6% increase</w:t>
      </w:r>
      <w:r>
        <w:t xml:space="preserve"> </w:t>
      </w:r>
      <w:r w:rsidR="00956344">
        <w:t>$25,000.00.</w:t>
      </w:r>
    </w:p>
    <w:p w14:paraId="0F5D9A5F" w14:textId="77777777" w:rsidR="004D25D7" w:rsidRDefault="004D25D7" w:rsidP="004D25D7"/>
    <w:p w14:paraId="69D14E2E" w14:textId="2D236614" w:rsidR="004D25D7" w:rsidRDefault="004D25D7" w:rsidP="004D25D7">
      <w:pPr>
        <w:jc w:val="center"/>
      </w:pPr>
    </w:p>
    <w:p w14:paraId="5D1B7285" w14:textId="77777777" w:rsidR="004D25D7" w:rsidRDefault="004D25D7" w:rsidP="004D25D7">
      <w:pPr>
        <w:jc w:val="center"/>
      </w:pPr>
    </w:p>
    <w:p w14:paraId="422ADA21" w14:textId="77777777" w:rsidR="004D25D7" w:rsidRDefault="004D25D7" w:rsidP="004D25D7">
      <w:pPr>
        <w:jc w:val="center"/>
      </w:pPr>
    </w:p>
    <w:p w14:paraId="535C3421" w14:textId="234B4FB2" w:rsidR="004D25D7" w:rsidRDefault="004D25D7" w:rsidP="004D25D7">
      <w:pPr>
        <w:jc w:val="center"/>
      </w:pPr>
    </w:p>
    <w:p w14:paraId="1B3D2859" w14:textId="77777777" w:rsidR="004D25D7" w:rsidRDefault="004D25D7">
      <w:r>
        <w:br w:type="page"/>
      </w:r>
    </w:p>
    <w:p w14:paraId="6A56E991" w14:textId="1644E2F2" w:rsidR="004D25D7" w:rsidRDefault="004D25D7" w:rsidP="004D25D7">
      <w:pPr>
        <w:jc w:val="center"/>
      </w:pPr>
      <w:r>
        <w:rPr>
          <w:noProof/>
        </w:rPr>
        <w:drawing>
          <wp:anchor distT="0" distB="0" distL="114300" distR="114300" simplePos="0" relativeHeight="251667456" behindDoc="0" locked="0" layoutInCell="1" allowOverlap="1" wp14:anchorId="6BC32877" wp14:editId="69041AC8">
            <wp:simplePos x="0" y="0"/>
            <wp:positionH relativeFrom="margin">
              <wp:align>center</wp:align>
            </wp:positionH>
            <wp:positionV relativeFrom="margin">
              <wp:align>top</wp:align>
            </wp:positionV>
            <wp:extent cx="7200265" cy="4634865"/>
            <wp:effectExtent l="0" t="0" r="635" b="0"/>
            <wp:wrapSquare wrapText="bothSides"/>
            <wp:docPr id="907160624" name="Picture 11" descr="A screenshot of a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60624" name="Picture 11" descr="A screenshot of a spreadsheet"/>
                    <pic:cNvPicPr/>
                  </pic:nvPicPr>
                  <pic:blipFill>
                    <a:blip r:embed="rId16">
                      <a:extLst>
                        <a:ext uri="{28A0092B-C50C-407E-A947-70E740481C1C}">
                          <a14:useLocalDpi xmlns:a14="http://schemas.microsoft.com/office/drawing/2010/main" val="0"/>
                        </a:ext>
                      </a:extLst>
                    </a:blip>
                    <a:stretch>
                      <a:fillRect/>
                    </a:stretch>
                  </pic:blipFill>
                  <pic:spPr>
                    <a:xfrm>
                      <a:off x="0" y="0"/>
                      <a:ext cx="7200265" cy="4634865"/>
                    </a:xfrm>
                    <a:prstGeom prst="rect">
                      <a:avLst/>
                    </a:prstGeom>
                  </pic:spPr>
                </pic:pic>
              </a:graphicData>
            </a:graphic>
            <wp14:sizeRelH relativeFrom="margin">
              <wp14:pctWidth>0</wp14:pctWidth>
            </wp14:sizeRelH>
            <wp14:sizeRelV relativeFrom="margin">
              <wp14:pctHeight>0</wp14:pctHeight>
            </wp14:sizeRelV>
          </wp:anchor>
        </w:drawing>
      </w:r>
    </w:p>
    <w:sectPr w:rsidR="004D25D7" w:rsidSect="00343634">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757E4" w14:textId="77777777" w:rsidR="00673589" w:rsidRDefault="00673589" w:rsidP="00673589">
      <w:pPr>
        <w:spacing w:after="0" w:line="240" w:lineRule="auto"/>
      </w:pPr>
      <w:r>
        <w:separator/>
      </w:r>
    </w:p>
  </w:endnote>
  <w:endnote w:type="continuationSeparator" w:id="0">
    <w:p w14:paraId="5093C641" w14:textId="77777777" w:rsidR="00673589" w:rsidRDefault="00673589" w:rsidP="006735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477B5" w14:textId="77777777" w:rsidR="00811596" w:rsidRDefault="008115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6421631"/>
      <w:docPartObj>
        <w:docPartGallery w:val="Page Numbers (Bottom of Page)"/>
        <w:docPartUnique/>
      </w:docPartObj>
    </w:sdtPr>
    <w:sdtEndPr>
      <w:rPr>
        <w:color w:val="7F7F7F" w:themeColor="background1" w:themeShade="7F"/>
        <w:spacing w:val="60"/>
      </w:rPr>
    </w:sdtEndPr>
    <w:sdtContent>
      <w:p w14:paraId="17EAB253" w14:textId="2EA6C564" w:rsidR="008C2168" w:rsidRDefault="008C216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4DA1195" w14:textId="1BFC53F3" w:rsidR="00673589" w:rsidRDefault="00343634" w:rsidP="00343634">
    <w:pPr>
      <w:pStyle w:val="Footer"/>
      <w:tabs>
        <w:tab w:val="clear" w:pos="4680"/>
        <w:tab w:val="clear" w:pos="9360"/>
        <w:tab w:val="left" w:pos="8019"/>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C723D" w14:textId="77777777" w:rsidR="00811596" w:rsidRDefault="008115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CEF85" w14:textId="77777777" w:rsidR="00673589" w:rsidRDefault="00673589" w:rsidP="00673589">
      <w:pPr>
        <w:spacing w:after="0" w:line="240" w:lineRule="auto"/>
      </w:pPr>
      <w:r>
        <w:separator/>
      </w:r>
    </w:p>
  </w:footnote>
  <w:footnote w:type="continuationSeparator" w:id="0">
    <w:p w14:paraId="18B09605" w14:textId="77777777" w:rsidR="00673589" w:rsidRDefault="00673589" w:rsidP="006735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ADF65" w14:textId="77777777" w:rsidR="00811596" w:rsidRDefault="008115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245432"/>
      <w:docPartObj>
        <w:docPartGallery w:val="Watermarks"/>
        <w:docPartUnique/>
      </w:docPartObj>
    </w:sdtPr>
    <w:sdtContent>
      <w:p w14:paraId="22D4201F" w14:textId="4E248342" w:rsidR="00673589" w:rsidRDefault="00811596">
        <w:pPr>
          <w:pStyle w:val="Header"/>
        </w:pPr>
        <w:r>
          <w:rPr>
            <w:noProof/>
          </w:rPr>
          <w:pict w14:anchorId="6FCCD5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0F90898F" w14:textId="23AEE430" w:rsidR="00673589" w:rsidRDefault="006735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3048A" w14:textId="77777777" w:rsidR="00811596" w:rsidRDefault="008115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55F63"/>
    <w:multiLevelType w:val="hybridMultilevel"/>
    <w:tmpl w:val="B7048204"/>
    <w:lvl w:ilvl="0" w:tplc="A526399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A8A1330"/>
    <w:multiLevelType w:val="hybridMultilevel"/>
    <w:tmpl w:val="84A8827A"/>
    <w:lvl w:ilvl="0" w:tplc="1C8C8FB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C4F6244"/>
    <w:multiLevelType w:val="hybridMultilevel"/>
    <w:tmpl w:val="6B481AAE"/>
    <w:lvl w:ilvl="0" w:tplc="FD00B2F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D2F6E5B"/>
    <w:multiLevelType w:val="hybridMultilevel"/>
    <w:tmpl w:val="47E23BB6"/>
    <w:lvl w:ilvl="0" w:tplc="C0EA717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3577BBD"/>
    <w:multiLevelType w:val="hybridMultilevel"/>
    <w:tmpl w:val="F4B6AB66"/>
    <w:lvl w:ilvl="0" w:tplc="C71283BA">
      <w:start w:val="1"/>
      <w:numFmt w:val="decimal"/>
      <w:lvlText w:val="%1."/>
      <w:lvlJc w:val="left"/>
      <w:pPr>
        <w:ind w:left="1800" w:hanging="360"/>
      </w:pPr>
      <w:rPr>
        <w:rFonts w:hint="default"/>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53D5B7C"/>
    <w:multiLevelType w:val="hybridMultilevel"/>
    <w:tmpl w:val="860AC286"/>
    <w:lvl w:ilvl="0" w:tplc="011CD6B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93A478F"/>
    <w:multiLevelType w:val="hybridMultilevel"/>
    <w:tmpl w:val="C7AC9466"/>
    <w:lvl w:ilvl="0" w:tplc="3904C7E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344B5203"/>
    <w:multiLevelType w:val="hybridMultilevel"/>
    <w:tmpl w:val="B4803BD2"/>
    <w:lvl w:ilvl="0" w:tplc="5B2403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57B7108"/>
    <w:multiLevelType w:val="hybridMultilevel"/>
    <w:tmpl w:val="BD74B206"/>
    <w:lvl w:ilvl="0" w:tplc="372AB07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677075A"/>
    <w:multiLevelType w:val="hybridMultilevel"/>
    <w:tmpl w:val="B344CEBA"/>
    <w:lvl w:ilvl="0" w:tplc="9C88BB2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D7B2BD8"/>
    <w:multiLevelType w:val="hybridMultilevel"/>
    <w:tmpl w:val="222C655C"/>
    <w:lvl w:ilvl="0" w:tplc="A66CF9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DE33DC2"/>
    <w:multiLevelType w:val="hybridMultilevel"/>
    <w:tmpl w:val="B09A87BC"/>
    <w:lvl w:ilvl="0" w:tplc="23F6F1D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51863A26"/>
    <w:multiLevelType w:val="hybridMultilevel"/>
    <w:tmpl w:val="FBFEED88"/>
    <w:lvl w:ilvl="0" w:tplc="DEBC586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97A74B1"/>
    <w:multiLevelType w:val="hybridMultilevel"/>
    <w:tmpl w:val="BB5089B0"/>
    <w:lvl w:ilvl="0" w:tplc="91EA3612">
      <w:start w:val="1"/>
      <w:numFmt w:val="decimal"/>
      <w:lvlText w:val="%1."/>
      <w:lvlJc w:val="left"/>
      <w:pPr>
        <w:ind w:left="2160" w:hanging="360"/>
      </w:pPr>
      <w:rPr>
        <w:rFonts w:hint="default"/>
        <w:i/>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62BF126D"/>
    <w:multiLevelType w:val="hybridMultilevel"/>
    <w:tmpl w:val="1C4CED00"/>
    <w:lvl w:ilvl="0" w:tplc="CC64CD2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667C6BAF"/>
    <w:multiLevelType w:val="hybridMultilevel"/>
    <w:tmpl w:val="514ADB06"/>
    <w:lvl w:ilvl="0" w:tplc="0960E44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6DBF0894"/>
    <w:multiLevelType w:val="hybridMultilevel"/>
    <w:tmpl w:val="2192458C"/>
    <w:lvl w:ilvl="0" w:tplc="10D0397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78966046"/>
    <w:multiLevelType w:val="hybridMultilevel"/>
    <w:tmpl w:val="4A8078C6"/>
    <w:lvl w:ilvl="0" w:tplc="56E4BF6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7E0735C9"/>
    <w:multiLevelType w:val="hybridMultilevel"/>
    <w:tmpl w:val="A5761C44"/>
    <w:lvl w:ilvl="0" w:tplc="5F6E5BA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7F6C2EDD"/>
    <w:multiLevelType w:val="hybridMultilevel"/>
    <w:tmpl w:val="688C2B5E"/>
    <w:lvl w:ilvl="0" w:tplc="F4C601B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536194489">
    <w:abstractNumId w:val="10"/>
  </w:num>
  <w:num w:numId="2" w16cid:durableId="2093774809">
    <w:abstractNumId w:val="8"/>
  </w:num>
  <w:num w:numId="3" w16cid:durableId="1252737774">
    <w:abstractNumId w:val="14"/>
  </w:num>
  <w:num w:numId="4" w16cid:durableId="65105562">
    <w:abstractNumId w:val="3"/>
  </w:num>
  <w:num w:numId="5" w16cid:durableId="751122830">
    <w:abstractNumId w:val="17"/>
  </w:num>
  <w:num w:numId="6" w16cid:durableId="1389720356">
    <w:abstractNumId w:val="2"/>
  </w:num>
  <w:num w:numId="7" w16cid:durableId="1028064134">
    <w:abstractNumId w:val="13"/>
  </w:num>
  <w:num w:numId="8" w16cid:durableId="1748648081">
    <w:abstractNumId w:val="7"/>
  </w:num>
  <w:num w:numId="9" w16cid:durableId="252396270">
    <w:abstractNumId w:val="12"/>
  </w:num>
  <w:num w:numId="10" w16cid:durableId="740981256">
    <w:abstractNumId w:val="9"/>
  </w:num>
  <w:num w:numId="11" w16cid:durableId="782849392">
    <w:abstractNumId w:val="4"/>
  </w:num>
  <w:num w:numId="12" w16cid:durableId="2076587072">
    <w:abstractNumId w:val="18"/>
  </w:num>
  <w:num w:numId="13" w16cid:durableId="917250983">
    <w:abstractNumId w:val="15"/>
  </w:num>
  <w:num w:numId="14" w16cid:durableId="965894360">
    <w:abstractNumId w:val="1"/>
  </w:num>
  <w:num w:numId="15" w16cid:durableId="1118260952">
    <w:abstractNumId w:val="16"/>
  </w:num>
  <w:num w:numId="16" w16cid:durableId="1351372105">
    <w:abstractNumId w:val="6"/>
  </w:num>
  <w:num w:numId="17" w16cid:durableId="261493260">
    <w:abstractNumId w:val="19"/>
  </w:num>
  <w:num w:numId="18" w16cid:durableId="1085539271">
    <w:abstractNumId w:val="11"/>
  </w:num>
  <w:num w:numId="19" w16cid:durableId="1696497221">
    <w:abstractNumId w:val="5"/>
  </w:num>
  <w:num w:numId="20" w16cid:durableId="929047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589"/>
    <w:rsid w:val="0008720E"/>
    <w:rsid w:val="001C33BA"/>
    <w:rsid w:val="002B2960"/>
    <w:rsid w:val="00343634"/>
    <w:rsid w:val="004D25D7"/>
    <w:rsid w:val="004E6B66"/>
    <w:rsid w:val="00581FC7"/>
    <w:rsid w:val="00582F6C"/>
    <w:rsid w:val="00646664"/>
    <w:rsid w:val="00673589"/>
    <w:rsid w:val="007F0878"/>
    <w:rsid w:val="00811596"/>
    <w:rsid w:val="008C2168"/>
    <w:rsid w:val="00950059"/>
    <w:rsid w:val="00956344"/>
    <w:rsid w:val="00A42F9D"/>
    <w:rsid w:val="00A84E6D"/>
    <w:rsid w:val="00D801A6"/>
    <w:rsid w:val="00DA3BB1"/>
    <w:rsid w:val="00FE12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B4ECBA3"/>
  <w15:chartTrackingRefBased/>
  <w15:docId w15:val="{217A31D2-98D3-441F-BB73-ADB0EEF79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5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3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735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3589"/>
  </w:style>
  <w:style w:type="paragraph" w:styleId="Footer">
    <w:name w:val="footer"/>
    <w:basedOn w:val="Normal"/>
    <w:link w:val="FooterChar"/>
    <w:uiPriority w:val="99"/>
    <w:unhideWhenUsed/>
    <w:rsid w:val="006735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3589"/>
  </w:style>
  <w:style w:type="paragraph" w:styleId="ListParagraph">
    <w:name w:val="List Paragraph"/>
    <w:basedOn w:val="Normal"/>
    <w:uiPriority w:val="34"/>
    <w:qFormat/>
    <w:rsid w:val="00581F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237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23</Pages>
  <Words>2487</Words>
  <Characters>14181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Edwards</dc:creator>
  <cp:keywords/>
  <dc:description/>
  <cp:lastModifiedBy>Hannah Edwards</cp:lastModifiedBy>
  <cp:revision>17</cp:revision>
  <cp:lastPrinted>2023-11-20T16:51:00Z</cp:lastPrinted>
  <dcterms:created xsi:type="dcterms:W3CDTF">2023-11-20T14:10:00Z</dcterms:created>
  <dcterms:modified xsi:type="dcterms:W3CDTF">2023-11-22T12:41:00Z</dcterms:modified>
</cp:coreProperties>
</file>